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66" w:rsidRDefault="00085866" w:rsidP="00085866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866" w:rsidRPr="00421D78" w:rsidRDefault="00085866" w:rsidP="00085866">
      <w:pPr>
        <w:jc w:val="center"/>
        <w:rPr>
          <w:b/>
          <w:sz w:val="28"/>
          <w:szCs w:val="28"/>
        </w:rPr>
      </w:pP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085866" w:rsidRPr="00EE0181" w:rsidRDefault="00085866" w:rsidP="00085866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085866" w:rsidRPr="001F2C0E" w:rsidRDefault="00085866" w:rsidP="00085866">
      <w:pPr>
        <w:jc w:val="both"/>
        <w:rPr>
          <w:sz w:val="24"/>
          <w:szCs w:val="24"/>
        </w:rPr>
      </w:pPr>
    </w:p>
    <w:p w:rsidR="00085866" w:rsidRPr="00EE0181" w:rsidRDefault="00085866" w:rsidP="00085866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085866" w:rsidRPr="001F2C0E" w:rsidRDefault="00085866" w:rsidP="00085866">
      <w:pPr>
        <w:jc w:val="right"/>
        <w:rPr>
          <w:sz w:val="24"/>
          <w:szCs w:val="24"/>
        </w:rPr>
      </w:pPr>
    </w:p>
    <w:p w:rsidR="00085866" w:rsidRPr="00EE0181" w:rsidRDefault="00085866" w:rsidP="00085866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085866" w:rsidRPr="001F2C0E" w:rsidRDefault="00085866" w:rsidP="00085866">
      <w:pPr>
        <w:rPr>
          <w:bCs/>
          <w:sz w:val="28"/>
          <w:szCs w:val="28"/>
        </w:rPr>
      </w:pPr>
    </w:p>
    <w:p w:rsidR="00085866" w:rsidRPr="00EE0181" w:rsidRDefault="00085866" w:rsidP="00085866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F21722" w:rsidRPr="002A45D0">
        <w:rPr>
          <w:bCs/>
          <w:sz w:val="28"/>
          <w:szCs w:val="28"/>
          <w:u w:val="single"/>
        </w:rPr>
        <w:t>16 декабря</w:t>
      </w:r>
      <w:r w:rsidRPr="002A45D0">
        <w:rPr>
          <w:bCs/>
          <w:sz w:val="28"/>
          <w:szCs w:val="28"/>
          <w:u w:val="single"/>
        </w:rPr>
        <w:t xml:space="preserve"> 202</w:t>
      </w:r>
      <w:r w:rsidR="000472ED" w:rsidRPr="002A45D0">
        <w:rPr>
          <w:bCs/>
          <w:sz w:val="28"/>
          <w:szCs w:val="28"/>
          <w:u w:val="single"/>
        </w:rPr>
        <w:t>2</w:t>
      </w:r>
      <w:r w:rsidRPr="002A45D0">
        <w:rPr>
          <w:bCs/>
          <w:sz w:val="28"/>
          <w:szCs w:val="28"/>
          <w:u w:val="single"/>
        </w:rPr>
        <w:t xml:space="preserve"> года</w:t>
      </w:r>
      <w:r w:rsidRPr="00F21722">
        <w:rPr>
          <w:bCs/>
          <w:sz w:val="28"/>
          <w:szCs w:val="28"/>
        </w:rPr>
        <w:t xml:space="preserve"> </w:t>
      </w:r>
      <w:r w:rsidRPr="00EE0181">
        <w:rPr>
          <w:bCs/>
          <w:sz w:val="28"/>
          <w:szCs w:val="28"/>
        </w:rPr>
        <w:t xml:space="preserve">                                  </w:t>
      </w:r>
      <w:r w:rsidR="00F21722">
        <w:rPr>
          <w:bCs/>
          <w:sz w:val="28"/>
          <w:szCs w:val="28"/>
        </w:rPr>
        <w:t xml:space="preserve">          </w:t>
      </w:r>
      <w:r w:rsidRPr="00EE0181">
        <w:rPr>
          <w:bCs/>
          <w:sz w:val="28"/>
          <w:szCs w:val="28"/>
        </w:rPr>
        <w:t xml:space="preserve">                         № </w:t>
      </w:r>
      <w:r w:rsidR="00F21722" w:rsidRPr="00F21722">
        <w:rPr>
          <w:bCs/>
          <w:sz w:val="28"/>
          <w:szCs w:val="28"/>
          <w:u w:val="single"/>
        </w:rPr>
        <w:t>218</w:t>
      </w:r>
    </w:p>
    <w:p w:rsidR="00085866" w:rsidRPr="00EE0181" w:rsidRDefault="00085866" w:rsidP="00085866">
      <w:pPr>
        <w:rPr>
          <w:bCs/>
          <w:sz w:val="28"/>
          <w:szCs w:val="28"/>
        </w:rPr>
      </w:pPr>
    </w:p>
    <w:p w:rsidR="00E74381" w:rsidRPr="0090732C" w:rsidRDefault="00E74381" w:rsidP="001F2C0E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="000807E5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0472ED">
        <w:rPr>
          <w:rStyle w:val="a6"/>
          <w:rFonts w:ascii="Times New Roman" w:hAnsi="Times New Roman"/>
          <w:i w:val="0"/>
          <w:lang w:val="ru-RU"/>
        </w:rPr>
        <w:t>3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и на плановый период </w:t>
      </w:r>
      <w:r w:rsidR="000807E5">
        <w:rPr>
          <w:rStyle w:val="a6"/>
          <w:rFonts w:ascii="Times New Roman" w:hAnsi="Times New Roman"/>
          <w:i w:val="0"/>
          <w:lang w:val="ru-RU"/>
        </w:rPr>
        <w:t xml:space="preserve">  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0472ED">
        <w:rPr>
          <w:rStyle w:val="a6"/>
          <w:rFonts w:ascii="Times New Roman" w:hAnsi="Times New Roman"/>
          <w:i w:val="0"/>
          <w:lang w:val="ru-RU"/>
        </w:rPr>
        <w:t>4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0472ED">
        <w:rPr>
          <w:rStyle w:val="a6"/>
          <w:rFonts w:ascii="Times New Roman" w:hAnsi="Times New Roman"/>
          <w:i w:val="0"/>
          <w:lang w:val="ru-RU"/>
        </w:rPr>
        <w:t>5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  <w:r w:rsidR="00FB16D4">
        <w:rPr>
          <w:rStyle w:val="a6"/>
          <w:rFonts w:ascii="Times New Roman" w:hAnsi="Times New Roman"/>
          <w:i w:val="0"/>
          <w:lang w:val="ru-RU"/>
        </w:rPr>
        <w:t xml:space="preserve"> (в редакции от 28.09</w:t>
      </w:r>
      <w:r w:rsidR="00D31797">
        <w:rPr>
          <w:rStyle w:val="a6"/>
          <w:rFonts w:ascii="Times New Roman" w:hAnsi="Times New Roman"/>
          <w:i w:val="0"/>
          <w:lang w:val="ru-RU"/>
        </w:rPr>
        <w:t>.2023)</w:t>
      </w:r>
    </w:p>
    <w:p w:rsidR="001F2C0E" w:rsidRDefault="001F2C0E" w:rsidP="001F2C0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74381" w:rsidRDefault="00E74381" w:rsidP="001F2C0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="00085866"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0472ED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0472ED">
        <w:rPr>
          <w:sz w:val="28"/>
          <w:szCs w:val="28"/>
        </w:rPr>
        <w:t>4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0472ED">
        <w:rPr>
          <w:sz w:val="28"/>
          <w:szCs w:val="28"/>
        </w:rPr>
        <w:t>5</w:t>
      </w:r>
      <w:r w:rsidR="00E44B68">
        <w:rPr>
          <w:sz w:val="28"/>
          <w:szCs w:val="28"/>
        </w:rPr>
        <w:t xml:space="preserve"> годов</w:t>
      </w:r>
      <w:r w:rsidR="00085866"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="00085866"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="00085866"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F2C0E" w:rsidRPr="001F2C0E" w:rsidRDefault="001F2C0E" w:rsidP="001F2C0E">
      <w:pPr>
        <w:ind w:firstLine="709"/>
        <w:jc w:val="both"/>
        <w:rPr>
          <w:sz w:val="16"/>
          <w:szCs w:val="16"/>
        </w:rPr>
      </w:pPr>
    </w:p>
    <w:p w:rsidR="00E74381" w:rsidRDefault="00E74381" w:rsidP="001F2C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1F2C0E" w:rsidRPr="001F2C0E" w:rsidRDefault="001F2C0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:rsidR="00E74381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3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E74381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BC0DFB">
        <w:rPr>
          <w:sz w:val="28"/>
        </w:rPr>
        <w:t>23 260 275,12</w:t>
      </w:r>
      <w:r w:rsidR="00430C64" w:rsidRPr="002D5E3D">
        <w:rPr>
          <w:rFonts w:eastAsia="Calibri"/>
          <w:sz w:val="28"/>
          <w:szCs w:val="28"/>
        </w:rPr>
        <w:t xml:space="preserve">                   </w:t>
      </w:r>
      <w:r w:rsidRPr="002D5E3D">
        <w:rPr>
          <w:rFonts w:eastAsia="Calibri"/>
          <w:sz w:val="28"/>
          <w:szCs w:val="28"/>
        </w:rPr>
        <w:t>тыс. рублей;</w:t>
      </w:r>
    </w:p>
    <w:p w:rsidR="00E74381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027D54">
        <w:rPr>
          <w:sz w:val="28"/>
        </w:rPr>
        <w:t xml:space="preserve">24 </w:t>
      </w:r>
      <w:r w:rsidR="00BC0DFB">
        <w:rPr>
          <w:sz w:val="28"/>
        </w:rPr>
        <w:t>415 218,70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E74381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027D54">
        <w:rPr>
          <w:sz w:val="28"/>
        </w:rPr>
        <w:t xml:space="preserve">1 </w:t>
      </w:r>
      <w:r w:rsidR="00BC0DFB">
        <w:rPr>
          <w:sz w:val="28"/>
        </w:rPr>
        <w:t xml:space="preserve">154 943,58 </w:t>
      </w:r>
      <w:r w:rsidRPr="002D5E3D">
        <w:rPr>
          <w:rFonts w:eastAsia="Calibri"/>
          <w:sz w:val="28"/>
          <w:szCs w:val="28"/>
        </w:rPr>
        <w:t>тыс. рублей</w:t>
      </w:r>
      <w:r w:rsidR="001B5AC8" w:rsidRPr="002D5E3D">
        <w:rPr>
          <w:rFonts w:eastAsia="Calibri"/>
          <w:sz w:val="28"/>
          <w:szCs w:val="28"/>
        </w:rPr>
        <w:t>.</w:t>
      </w:r>
    </w:p>
    <w:p w:rsidR="004B5A23" w:rsidRPr="002D5E3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 w:rsidRPr="002D5E3D">
        <w:rPr>
          <w:rFonts w:eastAsia="Calibri"/>
          <w:sz w:val="28"/>
          <w:szCs w:val="28"/>
        </w:rPr>
        <w:t xml:space="preserve">2. </w:t>
      </w:r>
      <w:r w:rsidR="004B5A23" w:rsidRPr="002D5E3D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 w:rsidRPr="002D5E3D">
        <w:rPr>
          <w:rFonts w:eastAsia="Calibri"/>
          <w:sz w:val="28"/>
          <w:szCs w:val="28"/>
        </w:rPr>
        <w:t xml:space="preserve"> </w:t>
      </w:r>
      <w:r w:rsidR="003D0A15" w:rsidRPr="002D5E3D">
        <w:rPr>
          <w:rFonts w:eastAsia="Calibri"/>
          <w:sz w:val="28"/>
          <w:szCs w:val="28"/>
        </w:rPr>
        <w:t xml:space="preserve">Нижневартовска </w:t>
      </w:r>
      <w:r w:rsidR="00961D0C" w:rsidRPr="002D5E3D">
        <w:rPr>
          <w:rFonts w:eastAsia="Calibri"/>
          <w:sz w:val="28"/>
          <w:szCs w:val="28"/>
        </w:rPr>
        <w:t xml:space="preserve">на </w:t>
      </w:r>
      <w:r w:rsidR="00D563F5" w:rsidRPr="002D5E3D">
        <w:rPr>
          <w:rFonts w:eastAsia="Calibri"/>
          <w:sz w:val="28"/>
          <w:szCs w:val="28"/>
        </w:rPr>
        <w:t xml:space="preserve">плановый период </w:t>
      </w:r>
      <w:r w:rsidR="00961D0C" w:rsidRPr="002D5E3D">
        <w:rPr>
          <w:rFonts w:eastAsia="Calibri"/>
          <w:sz w:val="28"/>
          <w:szCs w:val="28"/>
        </w:rPr>
        <w:t>20</w:t>
      </w:r>
      <w:r w:rsidR="00EF49C5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4</w:t>
      </w:r>
      <w:r w:rsidR="00FF3EE4" w:rsidRPr="002D5E3D">
        <w:rPr>
          <w:rFonts w:eastAsia="Calibri"/>
          <w:sz w:val="28"/>
          <w:szCs w:val="28"/>
        </w:rPr>
        <w:t xml:space="preserve"> на </w:t>
      </w:r>
      <w:r w:rsidR="00961D0C" w:rsidRPr="002D5E3D">
        <w:rPr>
          <w:rFonts w:eastAsia="Calibri"/>
          <w:sz w:val="28"/>
          <w:szCs w:val="28"/>
        </w:rPr>
        <w:t>20</w:t>
      </w:r>
      <w:r w:rsidR="00694EA0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5</w:t>
      </w:r>
      <w:r w:rsidR="00694EA0" w:rsidRPr="002D5E3D">
        <w:rPr>
          <w:rFonts w:eastAsia="Calibri"/>
          <w:sz w:val="28"/>
          <w:szCs w:val="28"/>
        </w:rPr>
        <w:t xml:space="preserve"> </w:t>
      </w:r>
      <w:r w:rsidR="00961D0C" w:rsidRPr="002D5E3D">
        <w:rPr>
          <w:rFonts w:eastAsia="Calibri"/>
          <w:sz w:val="28"/>
          <w:szCs w:val="28"/>
        </w:rPr>
        <w:t>год</w:t>
      </w:r>
      <w:r w:rsidR="00D563F5" w:rsidRPr="002D5E3D">
        <w:rPr>
          <w:rFonts w:eastAsia="Calibri"/>
          <w:sz w:val="28"/>
          <w:szCs w:val="28"/>
        </w:rPr>
        <w:t>ов</w:t>
      </w:r>
      <w:r w:rsidR="00961D0C" w:rsidRPr="002D5E3D">
        <w:rPr>
          <w:rFonts w:eastAsia="Calibri"/>
          <w:sz w:val="28"/>
          <w:szCs w:val="28"/>
        </w:rPr>
        <w:t>:</w:t>
      </w:r>
    </w:p>
    <w:p w:rsidR="00961D0C" w:rsidRPr="002D5E3D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2D5E3D">
        <w:rPr>
          <w:rFonts w:eastAsia="Calibri"/>
          <w:sz w:val="28"/>
          <w:szCs w:val="28"/>
        </w:rPr>
        <w:t>1) прогнозируемый общий объем доходов на 20</w:t>
      </w:r>
      <w:r w:rsidR="00EF49C5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1C1E57" w:rsidRPr="002D5E3D">
        <w:rPr>
          <w:rFonts w:eastAsia="Calibri"/>
          <w:sz w:val="28"/>
          <w:szCs w:val="28"/>
        </w:rPr>
        <w:t xml:space="preserve">                </w:t>
      </w:r>
      <w:r w:rsidR="002D5E3D" w:rsidRPr="002D5E3D">
        <w:rPr>
          <w:rFonts w:eastAsia="Calibri"/>
          <w:sz w:val="28"/>
          <w:szCs w:val="28"/>
        </w:rPr>
        <w:t xml:space="preserve">22 </w:t>
      </w:r>
      <w:r w:rsidR="00BC0DFB">
        <w:rPr>
          <w:rFonts w:eastAsia="Calibri"/>
          <w:sz w:val="28"/>
          <w:szCs w:val="28"/>
        </w:rPr>
        <w:t>540 911,28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</w:t>
      </w:r>
      <w:r w:rsidR="003D0A15" w:rsidRPr="002D5E3D">
        <w:rPr>
          <w:rFonts w:eastAsia="Calibri"/>
          <w:sz w:val="28"/>
          <w:szCs w:val="28"/>
        </w:rPr>
        <w:t>,</w:t>
      </w:r>
      <w:r w:rsidRPr="002D5E3D">
        <w:rPr>
          <w:rFonts w:eastAsia="Calibri"/>
          <w:sz w:val="28"/>
          <w:szCs w:val="28"/>
        </w:rPr>
        <w:t xml:space="preserve"> на 20</w:t>
      </w:r>
      <w:r w:rsidR="00694EA0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BC0DFB">
        <w:rPr>
          <w:rFonts w:eastAsia="Calibri"/>
          <w:sz w:val="28"/>
          <w:szCs w:val="28"/>
        </w:rPr>
        <w:t>21 228 789,97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рублей;</w:t>
      </w:r>
    </w:p>
    <w:p w:rsidR="00961D0C" w:rsidRPr="002D5E3D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2D5E3D">
        <w:rPr>
          <w:rFonts w:eastAsia="Calibri"/>
          <w:sz w:val="28"/>
          <w:szCs w:val="28"/>
        </w:rPr>
        <w:t>2) общий объем расходов на 20</w:t>
      </w:r>
      <w:r w:rsidR="00EF49C5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2D5E3D" w:rsidRPr="002D5E3D">
        <w:rPr>
          <w:rFonts w:eastAsia="Calibri"/>
          <w:sz w:val="28"/>
          <w:szCs w:val="28"/>
        </w:rPr>
        <w:t xml:space="preserve">22 </w:t>
      </w:r>
      <w:r w:rsidR="00BC0DFB">
        <w:rPr>
          <w:rFonts w:eastAsia="Calibri"/>
          <w:sz w:val="28"/>
          <w:szCs w:val="28"/>
        </w:rPr>
        <w:t>688 683,17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 xml:space="preserve">тыс. рублей, </w:t>
      </w:r>
      <w:r w:rsidR="00835FE1"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D563F5" w:rsidRPr="002D5E3D">
        <w:rPr>
          <w:rFonts w:eastAsia="Calibri"/>
          <w:sz w:val="28"/>
          <w:szCs w:val="28"/>
        </w:rPr>
        <w:t>246 532,93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="00835FE1" w:rsidRPr="002D5E3D">
        <w:rPr>
          <w:rFonts w:eastAsia="Calibri"/>
          <w:sz w:val="28"/>
          <w:szCs w:val="28"/>
        </w:rPr>
        <w:t>тыс. рублей,</w:t>
      </w:r>
      <w:r w:rsidR="00430C64" w:rsidRPr="002D5E3D">
        <w:rPr>
          <w:rFonts w:eastAsia="Calibri"/>
          <w:sz w:val="28"/>
          <w:szCs w:val="28"/>
        </w:rPr>
        <w:t xml:space="preserve"> </w:t>
      </w:r>
      <w:r w:rsidR="00FF3EE4" w:rsidRPr="002D5E3D">
        <w:rPr>
          <w:rFonts w:eastAsia="Calibri"/>
          <w:sz w:val="28"/>
          <w:szCs w:val="28"/>
        </w:rPr>
        <w:t xml:space="preserve">и </w:t>
      </w:r>
      <w:r w:rsidRPr="002D5E3D">
        <w:rPr>
          <w:rFonts w:eastAsia="Calibri"/>
          <w:sz w:val="28"/>
          <w:szCs w:val="28"/>
        </w:rPr>
        <w:t>на 20</w:t>
      </w:r>
      <w:r w:rsidR="00694EA0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2D5E3D" w:rsidRPr="002D5E3D">
        <w:rPr>
          <w:rFonts w:eastAsia="Calibri"/>
          <w:sz w:val="28"/>
          <w:szCs w:val="28"/>
        </w:rPr>
        <w:t xml:space="preserve">21 </w:t>
      </w:r>
      <w:r w:rsidR="00BC0DFB">
        <w:rPr>
          <w:rFonts w:eastAsia="Calibri"/>
          <w:sz w:val="28"/>
          <w:szCs w:val="28"/>
        </w:rPr>
        <w:t>588 186,39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</w:t>
      </w:r>
      <w:r w:rsidR="00835FE1" w:rsidRPr="002D5E3D">
        <w:rPr>
          <w:rFonts w:eastAsia="Calibri"/>
          <w:sz w:val="28"/>
          <w:szCs w:val="28"/>
        </w:rPr>
        <w:t xml:space="preserve">, в том числе условно утвержденные расходы в сумме </w:t>
      </w:r>
      <w:r w:rsidR="002D5E3D" w:rsidRPr="002D5E3D">
        <w:rPr>
          <w:rFonts w:eastAsia="Calibri"/>
          <w:sz w:val="28"/>
          <w:szCs w:val="28"/>
        </w:rPr>
        <w:t>503 977,99</w:t>
      </w:r>
      <w:r w:rsidR="0095539B" w:rsidRPr="002D5E3D">
        <w:rPr>
          <w:rFonts w:eastAsia="Calibri"/>
          <w:sz w:val="28"/>
          <w:szCs w:val="28"/>
        </w:rPr>
        <w:t xml:space="preserve"> </w:t>
      </w:r>
      <w:r w:rsidR="00835FE1" w:rsidRPr="002D5E3D">
        <w:rPr>
          <w:rFonts w:eastAsia="Calibri"/>
          <w:sz w:val="28"/>
          <w:szCs w:val="28"/>
        </w:rPr>
        <w:t>тыс. рублей</w:t>
      </w:r>
      <w:r w:rsidRPr="002D5E3D">
        <w:rPr>
          <w:rFonts w:eastAsia="Calibri"/>
          <w:sz w:val="28"/>
          <w:szCs w:val="28"/>
        </w:rPr>
        <w:t>;</w:t>
      </w:r>
    </w:p>
    <w:p w:rsidR="00961D0C" w:rsidRPr="002D5E3D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2D5E3D">
        <w:rPr>
          <w:rFonts w:eastAsia="Calibri"/>
          <w:sz w:val="28"/>
          <w:szCs w:val="28"/>
        </w:rPr>
        <w:t>3) прогнозируемый дефицит на 20</w:t>
      </w:r>
      <w:r w:rsidR="00EF49C5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 в сумме</w:t>
      </w:r>
      <w:r w:rsidR="00772924" w:rsidRPr="002D5E3D">
        <w:rPr>
          <w:rFonts w:eastAsia="Calibri"/>
          <w:sz w:val="28"/>
          <w:szCs w:val="28"/>
        </w:rPr>
        <w:t xml:space="preserve"> </w:t>
      </w:r>
      <w:r w:rsidR="002D5E3D" w:rsidRPr="002D5E3D">
        <w:rPr>
          <w:rFonts w:eastAsia="Calibri"/>
          <w:sz w:val="28"/>
          <w:szCs w:val="28"/>
        </w:rPr>
        <w:t>147 771,89</w:t>
      </w:r>
      <w:r w:rsidR="00E57D99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</w:t>
      </w:r>
      <w:r w:rsidR="00E63293" w:rsidRPr="002D5E3D">
        <w:rPr>
          <w:rFonts w:eastAsia="Calibri"/>
          <w:sz w:val="28"/>
          <w:szCs w:val="28"/>
        </w:rPr>
        <w:t xml:space="preserve"> </w:t>
      </w:r>
      <w:r w:rsidR="00430C64" w:rsidRPr="002D5E3D">
        <w:rPr>
          <w:rFonts w:eastAsia="Calibri"/>
          <w:sz w:val="28"/>
          <w:szCs w:val="28"/>
        </w:rPr>
        <w:t xml:space="preserve">     </w:t>
      </w:r>
      <w:r w:rsidR="00E63293" w:rsidRPr="002D5E3D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на 20</w:t>
      </w:r>
      <w:r w:rsidR="00694EA0" w:rsidRPr="002D5E3D">
        <w:rPr>
          <w:rFonts w:eastAsia="Calibri"/>
          <w:sz w:val="28"/>
          <w:szCs w:val="28"/>
        </w:rPr>
        <w:t>2</w:t>
      </w:r>
      <w:r w:rsidR="000472ED" w:rsidRPr="002D5E3D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2D5E3D" w:rsidRPr="002D5E3D">
        <w:rPr>
          <w:rFonts w:eastAsia="Calibri"/>
          <w:sz w:val="28"/>
          <w:szCs w:val="28"/>
        </w:rPr>
        <w:t>359 396,42</w:t>
      </w:r>
      <w:r w:rsidR="00E57D99" w:rsidRPr="002D5E3D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</w:t>
      </w:r>
      <w:r w:rsidR="001B5AC8" w:rsidRPr="002D5E3D">
        <w:rPr>
          <w:rFonts w:eastAsia="Calibri"/>
          <w:sz w:val="28"/>
          <w:szCs w:val="28"/>
        </w:rPr>
        <w:t>.</w:t>
      </w:r>
    </w:p>
    <w:p w:rsidR="001B5AC8" w:rsidRPr="00212DBA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B56C17">
        <w:rPr>
          <w:rFonts w:eastAsia="Calibri"/>
          <w:sz w:val="28"/>
          <w:szCs w:val="28"/>
        </w:rPr>
        <w:t>3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027D54">
        <w:rPr>
          <w:rFonts w:eastAsia="Calibri"/>
          <w:sz w:val="28"/>
          <w:szCs w:val="28"/>
        </w:rPr>
        <w:t xml:space="preserve">13 </w:t>
      </w:r>
      <w:r w:rsidR="00BC0DFB">
        <w:rPr>
          <w:rFonts w:eastAsia="Calibri"/>
          <w:sz w:val="28"/>
          <w:szCs w:val="28"/>
        </w:rPr>
        <w:t>304 220,70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B56C17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5B09F4">
        <w:rPr>
          <w:rFonts w:eastAsia="Calibri"/>
          <w:sz w:val="28"/>
          <w:szCs w:val="28"/>
        </w:rPr>
        <w:t>13 022 378,30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на 202</w:t>
      </w:r>
      <w:r w:rsidR="00B56C17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5B09F4">
        <w:rPr>
          <w:rFonts w:eastAsia="Calibri"/>
          <w:sz w:val="28"/>
          <w:szCs w:val="28"/>
        </w:rPr>
        <w:t>11 364 609,20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B5AC8" w:rsidRPr="00FD02D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2C5D69">
        <w:rPr>
          <w:rFonts w:eastAsia="Calibri"/>
          <w:sz w:val="28"/>
          <w:szCs w:val="28"/>
        </w:rPr>
        <w:t>3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1A2AFF">
        <w:rPr>
          <w:rFonts w:eastAsia="Calibri"/>
          <w:sz w:val="28"/>
          <w:szCs w:val="28"/>
        </w:rPr>
        <w:t xml:space="preserve">                                   </w:t>
      </w:r>
      <w:r w:rsidR="00BC0DFB">
        <w:rPr>
          <w:sz w:val="28"/>
        </w:rPr>
        <w:t>150 836,83</w:t>
      </w:r>
      <w:r w:rsidR="001A2AFF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 w:rsidR="001A2AFF">
        <w:rPr>
          <w:rFonts w:eastAsia="Calibri"/>
          <w:sz w:val="28"/>
          <w:szCs w:val="28"/>
        </w:rPr>
        <w:t>на плановый период 202</w:t>
      </w:r>
      <w:r w:rsidR="002C5D69">
        <w:rPr>
          <w:rFonts w:eastAsia="Calibri"/>
          <w:sz w:val="28"/>
          <w:szCs w:val="28"/>
        </w:rPr>
        <w:t>4</w:t>
      </w:r>
      <w:r w:rsidR="001A2AFF">
        <w:rPr>
          <w:rFonts w:eastAsia="Calibri"/>
          <w:sz w:val="28"/>
          <w:szCs w:val="28"/>
        </w:rPr>
        <w:t xml:space="preserve"> и 202</w:t>
      </w:r>
      <w:r w:rsidR="002C5D69">
        <w:rPr>
          <w:rFonts w:eastAsia="Calibri"/>
          <w:sz w:val="28"/>
          <w:szCs w:val="28"/>
        </w:rPr>
        <w:t>5</w:t>
      </w:r>
      <w:r w:rsidR="001A2AFF">
        <w:rPr>
          <w:rFonts w:eastAsia="Calibri"/>
          <w:sz w:val="28"/>
          <w:szCs w:val="28"/>
        </w:rPr>
        <w:t xml:space="preserve"> годов </w:t>
      </w:r>
      <w:r w:rsidR="001A2AFF" w:rsidRPr="00A56B03">
        <w:rPr>
          <w:rFonts w:eastAsia="Calibri"/>
          <w:sz w:val="28"/>
          <w:szCs w:val="28"/>
        </w:rPr>
        <w:t xml:space="preserve">в сумме </w:t>
      </w:r>
      <w:r w:rsidR="0032237A">
        <w:rPr>
          <w:rFonts w:eastAsia="Calibri"/>
          <w:sz w:val="28"/>
          <w:szCs w:val="28"/>
        </w:rPr>
        <w:t xml:space="preserve">                        </w:t>
      </w:r>
      <w:r w:rsidR="00942DFB">
        <w:rPr>
          <w:rFonts w:eastAsia="Calibri"/>
          <w:sz w:val="28"/>
          <w:szCs w:val="28"/>
        </w:rPr>
        <w:t>139 232,83</w:t>
      </w:r>
      <w:r w:rsidR="001A2AFF">
        <w:rPr>
          <w:rFonts w:eastAsia="Calibri"/>
          <w:sz w:val="28"/>
          <w:szCs w:val="28"/>
        </w:rPr>
        <w:t xml:space="preserve"> </w:t>
      </w:r>
      <w:r w:rsidR="001A2AFF" w:rsidRPr="00FD02D3">
        <w:rPr>
          <w:rFonts w:eastAsia="Calibri"/>
          <w:sz w:val="28"/>
          <w:szCs w:val="28"/>
        </w:rPr>
        <w:t>тыс. рублей</w:t>
      </w:r>
      <w:r w:rsidR="001A2AFF"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2C5D69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BC0DFB">
        <w:rPr>
          <w:rFonts w:eastAsia="Calibri"/>
          <w:sz w:val="28"/>
          <w:szCs w:val="28"/>
        </w:rPr>
        <w:t>54 510,00</w:t>
      </w:r>
      <w:r w:rsidR="00C47203"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плановый период 202</w:t>
      </w:r>
      <w:r w:rsidR="002C5D6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и 202</w:t>
      </w:r>
      <w:r w:rsidR="002C5D69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C47203">
        <w:rPr>
          <w:rFonts w:eastAsia="Calibri"/>
          <w:sz w:val="28"/>
          <w:szCs w:val="28"/>
        </w:rPr>
        <w:t xml:space="preserve">27 000,00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A56B03">
        <w:rPr>
          <w:rFonts w:eastAsia="Calibri"/>
          <w:sz w:val="28"/>
          <w:szCs w:val="28"/>
        </w:rPr>
        <w:t>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Pr="008D4FD7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2C5D69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_GoBack"/>
      <w:bookmarkEnd w:id="9"/>
      <w:r w:rsidRPr="008D4FD7">
        <w:rPr>
          <w:rFonts w:eastAsia="Calibri"/>
          <w:sz w:val="28"/>
          <w:szCs w:val="28"/>
        </w:rPr>
        <w:t xml:space="preserve">2) на </w:t>
      </w:r>
      <w:r w:rsidR="004B3FA1" w:rsidRPr="008D4FD7">
        <w:rPr>
          <w:rFonts w:eastAsia="Calibri"/>
          <w:sz w:val="28"/>
          <w:szCs w:val="28"/>
        </w:rPr>
        <w:t xml:space="preserve">плановый период </w:t>
      </w:r>
      <w:r w:rsidRPr="008D4FD7">
        <w:rPr>
          <w:rFonts w:eastAsia="Calibri"/>
          <w:sz w:val="28"/>
          <w:szCs w:val="28"/>
        </w:rPr>
        <w:t>202</w:t>
      </w:r>
      <w:r w:rsidR="004B3FA1" w:rsidRPr="008D4FD7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</w:t>
      </w:r>
      <w:r w:rsidR="0073346A" w:rsidRPr="008D4FD7">
        <w:rPr>
          <w:rFonts w:eastAsia="Calibri"/>
          <w:sz w:val="28"/>
          <w:szCs w:val="28"/>
        </w:rPr>
        <w:t xml:space="preserve">и </w:t>
      </w:r>
      <w:r w:rsidRPr="008D4FD7">
        <w:rPr>
          <w:rFonts w:eastAsia="Calibri"/>
          <w:sz w:val="28"/>
          <w:szCs w:val="28"/>
        </w:rPr>
        <w:t>202</w:t>
      </w:r>
      <w:r w:rsidR="004B3FA1" w:rsidRPr="008D4FD7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год</w:t>
      </w:r>
      <w:r w:rsidR="0073346A" w:rsidRPr="008D4FD7">
        <w:rPr>
          <w:rFonts w:eastAsia="Calibri"/>
          <w:sz w:val="28"/>
          <w:szCs w:val="28"/>
        </w:rPr>
        <w:t>ов</w:t>
      </w:r>
      <w:r w:rsidRPr="008D4FD7">
        <w:rPr>
          <w:rFonts w:eastAsia="Calibri"/>
          <w:sz w:val="28"/>
          <w:szCs w:val="28"/>
        </w:rPr>
        <w:t xml:space="preserve">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C70D0D" w:rsidRDefault="001B5AC8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C70D0D">
        <w:rPr>
          <w:rFonts w:eastAsia="Calibri"/>
          <w:sz w:val="28"/>
          <w:szCs w:val="28"/>
        </w:rPr>
        <w:t xml:space="preserve">Утвердить ведомственную структуру расходов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967FBA" w:rsidRPr="00271280">
        <w:rPr>
          <w:sz w:val="28"/>
          <w:szCs w:val="28"/>
        </w:rPr>
        <w:t xml:space="preserve">по </w:t>
      </w:r>
      <w:r w:rsidR="00967FBA">
        <w:rPr>
          <w:sz w:val="28"/>
          <w:szCs w:val="28"/>
        </w:rPr>
        <w:t xml:space="preserve">главным распорядителям средств бюджета города, </w:t>
      </w:r>
      <w:r w:rsidR="00967FBA"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 w:rsidR="00967FBA">
        <w:rPr>
          <w:sz w:val="28"/>
          <w:szCs w:val="28"/>
        </w:rPr>
        <w:t xml:space="preserve"> </w:t>
      </w:r>
      <w:r w:rsidR="00967FBA">
        <w:rPr>
          <w:rFonts w:eastAsia="Calibri"/>
          <w:sz w:val="28"/>
          <w:szCs w:val="28"/>
        </w:rPr>
        <w:t>классификации расходов бюджета города Нижневартовска</w:t>
      </w:r>
      <w:r w:rsidR="00C70D0D">
        <w:rPr>
          <w:rFonts w:eastAsia="Calibri"/>
          <w:sz w:val="28"/>
          <w:szCs w:val="28"/>
        </w:rPr>
        <w:t>:</w:t>
      </w:r>
    </w:p>
    <w:p w:rsidR="00C70D0D" w:rsidRPr="008D4FD7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4B3FA1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C70D0D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2) </w:t>
      </w:r>
      <w:r w:rsidR="0073346A" w:rsidRPr="008D4FD7">
        <w:rPr>
          <w:rFonts w:eastAsia="Calibri"/>
          <w:sz w:val="28"/>
          <w:szCs w:val="28"/>
        </w:rPr>
        <w:t>на плановый период 2024 и 2025 годов</w:t>
      </w:r>
      <w:r w:rsidRPr="008D4FD7">
        <w:rPr>
          <w:rFonts w:eastAsia="Calibri"/>
          <w:sz w:val="28"/>
          <w:szCs w:val="28"/>
        </w:rPr>
        <w:t xml:space="preserve"> согласно приложению 4</w:t>
      </w:r>
      <w:r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="00D97E1C" w:rsidRPr="00D97E1C">
        <w:rPr>
          <w:rFonts w:eastAsia="Calibri"/>
          <w:sz w:val="28"/>
          <w:szCs w:val="28"/>
        </w:rPr>
        <w:t xml:space="preserve"> </w:t>
      </w:r>
      <w:r w:rsidR="00D97E1C">
        <w:rPr>
          <w:rFonts w:eastAsia="Calibri"/>
          <w:sz w:val="28"/>
          <w:szCs w:val="28"/>
        </w:rPr>
        <w:t xml:space="preserve">Утвердить распределение бюджетных ассигнований по разделам </w:t>
      </w:r>
      <w:r w:rsidR="00430C64">
        <w:rPr>
          <w:rFonts w:eastAsia="Calibri"/>
          <w:sz w:val="28"/>
          <w:szCs w:val="28"/>
        </w:rPr>
        <w:t xml:space="preserve">                  </w:t>
      </w:r>
      <w:r w:rsidR="00D97E1C">
        <w:rPr>
          <w:rFonts w:eastAsia="Calibri"/>
          <w:sz w:val="28"/>
          <w:szCs w:val="28"/>
        </w:rPr>
        <w:t>и подразделам классификации расходов бюджета города Нижневартовска:</w:t>
      </w:r>
    </w:p>
    <w:p w:rsidR="00D97E1C" w:rsidRPr="008D4FD7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4B3FA1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2) </w:t>
      </w:r>
      <w:r w:rsidR="0073346A" w:rsidRPr="008D4FD7">
        <w:rPr>
          <w:rFonts w:eastAsia="Calibri"/>
          <w:sz w:val="28"/>
          <w:szCs w:val="28"/>
        </w:rPr>
        <w:t>на плановый период 2024 и 2025 годов</w:t>
      </w:r>
      <w:r w:rsidRPr="008D4FD7">
        <w:rPr>
          <w:rFonts w:eastAsia="Calibri"/>
          <w:sz w:val="28"/>
          <w:szCs w:val="28"/>
        </w:rPr>
        <w:t xml:space="preserve">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 </w:t>
      </w:r>
      <w:r w:rsidR="00D97E1C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D97E1C" w:rsidRPr="008D4FD7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35409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2) </w:t>
      </w:r>
      <w:r w:rsidR="0073346A" w:rsidRPr="008D4FD7">
        <w:rPr>
          <w:rFonts w:eastAsia="Calibri"/>
          <w:sz w:val="28"/>
          <w:szCs w:val="28"/>
        </w:rPr>
        <w:t>на плановый период 2024 и 2025 годов</w:t>
      </w:r>
      <w:r w:rsidRPr="008D4FD7">
        <w:rPr>
          <w:rFonts w:eastAsia="Calibri"/>
          <w:sz w:val="28"/>
          <w:szCs w:val="28"/>
        </w:rPr>
        <w:t xml:space="preserve">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2355CF" w:rsidRDefault="001B5AC8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2355CF">
        <w:rPr>
          <w:rFonts w:eastAsia="Calibri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2355CF" w:rsidRPr="008D4FD7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35409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2355CF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2) </w:t>
      </w:r>
      <w:r w:rsidR="0073346A" w:rsidRPr="008D4FD7">
        <w:rPr>
          <w:rFonts w:eastAsia="Calibri"/>
          <w:sz w:val="28"/>
          <w:szCs w:val="28"/>
        </w:rPr>
        <w:t>на плановый период 2024 и 2025 годов</w:t>
      </w:r>
      <w:r w:rsidRPr="008D4FD7">
        <w:rPr>
          <w:rFonts w:eastAsia="Calibri"/>
          <w:sz w:val="28"/>
          <w:szCs w:val="28"/>
        </w:rPr>
        <w:t xml:space="preserve">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="001F2C0E"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36936" w:rsidRPr="008D4FD7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="00136936"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35409">
        <w:rPr>
          <w:rFonts w:eastAsia="Calibri"/>
          <w:sz w:val="28"/>
          <w:szCs w:val="28"/>
        </w:rPr>
        <w:t>3</w:t>
      </w:r>
      <w:r w:rsidR="00136936"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35409">
        <w:rPr>
          <w:rFonts w:eastAsia="Calibri"/>
          <w:sz w:val="28"/>
          <w:szCs w:val="28"/>
        </w:rPr>
        <w:t>4</w:t>
      </w:r>
      <w:r w:rsidR="00136936" w:rsidRPr="00E55C65">
        <w:rPr>
          <w:rFonts w:eastAsia="Calibri"/>
          <w:sz w:val="28"/>
          <w:szCs w:val="28"/>
        </w:rPr>
        <w:t xml:space="preserve"> и 202</w:t>
      </w:r>
      <w:r w:rsidR="00635409">
        <w:rPr>
          <w:rFonts w:eastAsia="Calibri"/>
          <w:sz w:val="28"/>
          <w:szCs w:val="28"/>
        </w:rPr>
        <w:t>5</w:t>
      </w:r>
      <w:r w:rsidR="00136936" w:rsidRPr="00E55C65">
        <w:rPr>
          <w:rFonts w:eastAsia="Calibri"/>
          <w:sz w:val="28"/>
          <w:szCs w:val="28"/>
        </w:rPr>
        <w:t xml:space="preserve"> годов согласно </w:t>
      </w:r>
      <w:r w:rsidR="00136936"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36936" w:rsidRPr="008D4FD7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 xml:space="preserve">12. </w:t>
      </w:r>
      <w:r w:rsidR="00136936" w:rsidRPr="008D4FD7">
        <w:rPr>
          <w:rFonts w:eastAsia="Calibri"/>
          <w:sz w:val="28"/>
          <w:szCs w:val="28"/>
        </w:rPr>
        <w:t>Утвердить программу муниципальных внутренних заимствований города Нижневартовска на 202</w:t>
      </w:r>
      <w:r w:rsidR="00635409" w:rsidRPr="008D4FD7">
        <w:rPr>
          <w:rFonts w:eastAsia="Calibri"/>
          <w:sz w:val="28"/>
          <w:szCs w:val="28"/>
        </w:rPr>
        <w:t>3</w:t>
      </w:r>
      <w:r w:rsidR="00136936" w:rsidRPr="008D4FD7">
        <w:rPr>
          <w:rFonts w:eastAsia="Calibri"/>
          <w:sz w:val="28"/>
          <w:szCs w:val="28"/>
        </w:rPr>
        <w:t xml:space="preserve"> год и плановый период 202</w:t>
      </w:r>
      <w:r w:rsidR="00635409" w:rsidRPr="008D4FD7">
        <w:rPr>
          <w:rFonts w:eastAsia="Calibri"/>
          <w:sz w:val="28"/>
          <w:szCs w:val="28"/>
        </w:rPr>
        <w:t>4</w:t>
      </w:r>
      <w:r w:rsidR="00136936" w:rsidRPr="008D4FD7">
        <w:rPr>
          <w:rFonts w:eastAsia="Calibri"/>
          <w:sz w:val="28"/>
          <w:szCs w:val="28"/>
        </w:rPr>
        <w:t xml:space="preserve"> и 202</w:t>
      </w:r>
      <w:r w:rsidR="00635409" w:rsidRPr="008D4FD7">
        <w:rPr>
          <w:rFonts w:eastAsia="Calibri"/>
          <w:sz w:val="28"/>
          <w:szCs w:val="28"/>
        </w:rPr>
        <w:t>5</w:t>
      </w:r>
      <w:r w:rsidR="00136936"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982C15" w:rsidRPr="00E55C65" w:rsidRDefault="00982C15" w:rsidP="00982C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12"/>
      <w:r w:rsidRPr="00E55C65">
        <w:rPr>
          <w:rFonts w:eastAsia="Calibri"/>
          <w:sz w:val="28"/>
          <w:szCs w:val="28"/>
        </w:rPr>
        <w:t xml:space="preserve">13. Утвердить </w:t>
      </w:r>
      <w:bookmarkStart w:id="12" w:name="sub_104"/>
      <w:r w:rsidRPr="00E55C65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982C15" w:rsidRPr="005735BE" w:rsidRDefault="00982C15" w:rsidP="00982C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A2E2F">
        <w:rPr>
          <w:rFonts w:eastAsia="Calibri"/>
          <w:sz w:val="28"/>
          <w:szCs w:val="28"/>
        </w:rPr>
        <w:t xml:space="preserve">1) </w:t>
      </w:r>
      <w:r w:rsidRPr="005735BE">
        <w:rPr>
          <w:rFonts w:eastAsia="Calibri"/>
          <w:sz w:val="28"/>
          <w:szCs w:val="28"/>
        </w:rPr>
        <w:t>на 1 января 202</w:t>
      </w:r>
      <w:r>
        <w:rPr>
          <w:rFonts w:eastAsia="Calibri"/>
          <w:sz w:val="28"/>
          <w:szCs w:val="28"/>
        </w:rPr>
        <w:t>4</w:t>
      </w:r>
      <w:r w:rsidRPr="005735BE">
        <w:rPr>
          <w:rFonts w:eastAsia="Calibri"/>
          <w:sz w:val="28"/>
          <w:szCs w:val="28"/>
        </w:rPr>
        <w:t xml:space="preserve"> года в сумме </w:t>
      </w:r>
      <w:r w:rsidR="005B28CF">
        <w:rPr>
          <w:rFonts w:eastAsia="Calibri"/>
          <w:sz w:val="28"/>
          <w:szCs w:val="28"/>
        </w:rPr>
        <w:t>1 587 123,20</w:t>
      </w:r>
      <w:r w:rsidRPr="005735BE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Pr="005735BE">
        <w:rPr>
          <w:sz w:val="28"/>
          <w:szCs w:val="28"/>
        </w:rPr>
        <w:t>в валюте Российской Федерации</w:t>
      </w:r>
      <w:r w:rsidRPr="005735BE">
        <w:rPr>
          <w:rFonts w:eastAsia="Calibri"/>
          <w:sz w:val="28"/>
          <w:szCs w:val="28"/>
        </w:rPr>
        <w:t xml:space="preserve"> в сумме 0,00 тыс. рублей;</w:t>
      </w:r>
    </w:p>
    <w:p w:rsidR="00982C15" w:rsidRPr="005735BE" w:rsidRDefault="00982C15" w:rsidP="00982C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735BE">
        <w:rPr>
          <w:rFonts w:eastAsia="Calibri"/>
          <w:sz w:val="28"/>
          <w:szCs w:val="28"/>
        </w:rPr>
        <w:t xml:space="preserve">2) </w:t>
      </w:r>
      <w:bookmarkEnd w:id="12"/>
      <w:r w:rsidRPr="005735BE">
        <w:rPr>
          <w:rFonts w:eastAsia="Calibri"/>
          <w:sz w:val="28"/>
          <w:szCs w:val="28"/>
        </w:rPr>
        <w:t>на 1 января 202</w:t>
      </w:r>
      <w:r>
        <w:rPr>
          <w:rFonts w:eastAsia="Calibri"/>
          <w:sz w:val="28"/>
          <w:szCs w:val="28"/>
        </w:rPr>
        <w:t>5</w:t>
      </w:r>
      <w:r w:rsidRPr="005735BE">
        <w:rPr>
          <w:rFonts w:eastAsia="Calibri"/>
          <w:sz w:val="28"/>
          <w:szCs w:val="28"/>
        </w:rPr>
        <w:t xml:space="preserve"> года в сумме </w:t>
      </w:r>
      <w:r w:rsidR="00027D54">
        <w:rPr>
          <w:rFonts w:eastAsia="Calibri"/>
          <w:sz w:val="28"/>
          <w:szCs w:val="28"/>
        </w:rPr>
        <w:t xml:space="preserve">1 </w:t>
      </w:r>
      <w:r w:rsidR="005B28CF">
        <w:rPr>
          <w:rFonts w:eastAsia="Calibri"/>
          <w:sz w:val="28"/>
          <w:szCs w:val="28"/>
        </w:rPr>
        <w:t>734 895,09</w:t>
      </w:r>
      <w:r w:rsidRPr="005735BE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982C15" w:rsidRDefault="00982C15" w:rsidP="00982C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735BE">
        <w:rPr>
          <w:rFonts w:eastAsia="Calibri"/>
          <w:sz w:val="28"/>
          <w:szCs w:val="28"/>
        </w:rPr>
        <w:t>3) на 1 января 202</w:t>
      </w:r>
      <w:r>
        <w:rPr>
          <w:rFonts w:eastAsia="Calibri"/>
          <w:sz w:val="28"/>
          <w:szCs w:val="28"/>
        </w:rPr>
        <w:t>6</w:t>
      </w:r>
      <w:r w:rsidRPr="005735BE">
        <w:rPr>
          <w:rFonts w:eastAsia="Calibri"/>
          <w:sz w:val="28"/>
          <w:szCs w:val="28"/>
        </w:rPr>
        <w:t xml:space="preserve"> года в сумме </w:t>
      </w:r>
      <w:r w:rsidR="00027D54">
        <w:rPr>
          <w:rFonts w:eastAsia="Calibri"/>
          <w:sz w:val="28"/>
          <w:szCs w:val="28"/>
        </w:rPr>
        <w:t xml:space="preserve">2 </w:t>
      </w:r>
      <w:r w:rsidR="005B28CF">
        <w:rPr>
          <w:rFonts w:eastAsia="Calibri"/>
          <w:sz w:val="28"/>
          <w:szCs w:val="28"/>
        </w:rPr>
        <w:t>094 291,51</w:t>
      </w:r>
      <w:r w:rsidRPr="005735BE">
        <w:rPr>
          <w:rFonts w:eastAsia="Calibri"/>
          <w:sz w:val="28"/>
          <w:szCs w:val="28"/>
        </w:rPr>
        <w:t xml:space="preserve"> тыс. рублей, в том числе</w:t>
      </w:r>
      <w:r w:rsidRPr="008A2E2F">
        <w:rPr>
          <w:rFonts w:eastAsia="Calibri"/>
          <w:sz w:val="28"/>
          <w:szCs w:val="28"/>
        </w:rPr>
        <w:t xml:space="preserve"> верхний предел долга по муниципальным гарантиям в валюте Российской Федерации в сумме 0,00 тыс. рублей.</w:t>
      </w:r>
    </w:p>
    <w:p w:rsidR="00136936" w:rsidRPr="00D00562" w:rsidRDefault="001B5AC8" w:rsidP="00982C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="00136936"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35409">
        <w:rPr>
          <w:rFonts w:eastAsia="Calibri"/>
          <w:sz w:val="28"/>
          <w:szCs w:val="28"/>
        </w:rPr>
        <w:t>3</w:t>
      </w:r>
      <w:r w:rsidR="00136936" w:rsidRPr="00D00562">
        <w:rPr>
          <w:rFonts w:eastAsia="Calibri"/>
          <w:sz w:val="28"/>
          <w:szCs w:val="28"/>
        </w:rPr>
        <w:t xml:space="preserve"> год в сумме </w:t>
      </w:r>
      <w:r w:rsidR="00027D54">
        <w:rPr>
          <w:rFonts w:eastAsia="Calibri"/>
          <w:sz w:val="28"/>
          <w:szCs w:val="28"/>
        </w:rPr>
        <w:t>91 392,86</w:t>
      </w:r>
      <w:r w:rsidR="00BB2D81">
        <w:rPr>
          <w:rFonts w:eastAsia="Calibri"/>
          <w:sz w:val="28"/>
          <w:szCs w:val="28"/>
        </w:rPr>
        <w:t xml:space="preserve"> </w:t>
      </w:r>
      <w:r w:rsidR="00136936" w:rsidRPr="00D00562">
        <w:rPr>
          <w:rFonts w:eastAsia="Calibri"/>
          <w:sz w:val="28"/>
          <w:szCs w:val="28"/>
        </w:rPr>
        <w:t>тыс. рублей, на 202</w:t>
      </w:r>
      <w:r w:rsidR="00635409">
        <w:rPr>
          <w:rFonts w:eastAsia="Calibri"/>
          <w:sz w:val="28"/>
          <w:szCs w:val="28"/>
        </w:rPr>
        <w:t>4</w:t>
      </w:r>
      <w:r w:rsidR="00136936" w:rsidRPr="00D00562">
        <w:rPr>
          <w:rFonts w:eastAsia="Calibri"/>
          <w:sz w:val="28"/>
          <w:szCs w:val="28"/>
        </w:rPr>
        <w:t xml:space="preserve"> год </w:t>
      </w:r>
      <w:r w:rsidR="00430C64">
        <w:rPr>
          <w:rFonts w:eastAsia="Calibri"/>
          <w:sz w:val="28"/>
          <w:szCs w:val="28"/>
        </w:rPr>
        <w:t xml:space="preserve">             </w:t>
      </w:r>
      <w:r w:rsidR="00136936" w:rsidRPr="00D00562">
        <w:rPr>
          <w:rFonts w:eastAsia="Calibri"/>
          <w:sz w:val="28"/>
          <w:szCs w:val="28"/>
        </w:rPr>
        <w:t xml:space="preserve">в сумме </w:t>
      </w:r>
      <w:r w:rsidR="0073346A">
        <w:rPr>
          <w:rFonts w:eastAsia="Calibri"/>
          <w:sz w:val="28"/>
          <w:szCs w:val="28"/>
        </w:rPr>
        <w:t xml:space="preserve">102 </w:t>
      </w:r>
      <w:r w:rsidR="00F210C5">
        <w:rPr>
          <w:rFonts w:eastAsia="Calibri"/>
          <w:sz w:val="28"/>
          <w:szCs w:val="28"/>
        </w:rPr>
        <w:t>839</w:t>
      </w:r>
      <w:r w:rsidR="0073346A">
        <w:rPr>
          <w:rFonts w:eastAsia="Calibri"/>
          <w:sz w:val="28"/>
          <w:szCs w:val="28"/>
        </w:rPr>
        <w:t>,</w:t>
      </w:r>
      <w:r w:rsidR="00F210C5">
        <w:rPr>
          <w:rFonts w:eastAsia="Calibri"/>
          <w:sz w:val="28"/>
          <w:szCs w:val="28"/>
        </w:rPr>
        <w:t>60</w:t>
      </w:r>
      <w:r w:rsidR="00BB2D81">
        <w:rPr>
          <w:rFonts w:eastAsia="Calibri"/>
          <w:sz w:val="28"/>
          <w:szCs w:val="28"/>
        </w:rPr>
        <w:t xml:space="preserve"> </w:t>
      </w:r>
      <w:r w:rsidR="00136936" w:rsidRPr="00D00562">
        <w:rPr>
          <w:rFonts w:eastAsia="Calibri"/>
          <w:sz w:val="28"/>
          <w:szCs w:val="28"/>
        </w:rPr>
        <w:t>тыс. рублей, на 202</w:t>
      </w:r>
      <w:r w:rsidR="00635409">
        <w:rPr>
          <w:rFonts w:eastAsia="Calibri"/>
          <w:sz w:val="28"/>
          <w:szCs w:val="28"/>
        </w:rPr>
        <w:t>5</w:t>
      </w:r>
      <w:r w:rsidR="00136936" w:rsidRPr="00D00562">
        <w:rPr>
          <w:rFonts w:eastAsia="Calibri"/>
          <w:sz w:val="28"/>
          <w:szCs w:val="28"/>
        </w:rPr>
        <w:t xml:space="preserve"> год в сумме </w:t>
      </w:r>
      <w:r w:rsidR="0073346A">
        <w:rPr>
          <w:rFonts w:eastAsia="Calibri"/>
          <w:sz w:val="28"/>
          <w:szCs w:val="28"/>
        </w:rPr>
        <w:t xml:space="preserve">69 </w:t>
      </w:r>
      <w:r w:rsidR="00F210C5">
        <w:rPr>
          <w:rFonts w:eastAsia="Calibri"/>
          <w:sz w:val="28"/>
          <w:szCs w:val="28"/>
        </w:rPr>
        <w:t>218,97</w:t>
      </w:r>
      <w:r w:rsidR="00BB2D81">
        <w:rPr>
          <w:rFonts w:eastAsia="Calibri"/>
          <w:sz w:val="28"/>
          <w:szCs w:val="28"/>
        </w:rPr>
        <w:t xml:space="preserve"> </w:t>
      </w:r>
      <w:r w:rsidR="00136936" w:rsidRPr="00D00562">
        <w:rPr>
          <w:rFonts w:eastAsia="Calibri"/>
          <w:sz w:val="28"/>
          <w:szCs w:val="28"/>
        </w:rPr>
        <w:t>тыс. рублей.</w:t>
      </w:r>
    </w:p>
    <w:bookmarkEnd w:id="11"/>
    <w:p w:rsidR="00136936" w:rsidRPr="00D54A40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</w:t>
      </w:r>
      <w:r w:rsidR="00136936" w:rsidRPr="0079449B">
        <w:rPr>
          <w:rFonts w:eastAsia="Calibri"/>
          <w:sz w:val="28"/>
          <w:szCs w:val="28"/>
        </w:rPr>
        <w:t xml:space="preserve">Установить объем </w:t>
      </w:r>
      <w:r w:rsidR="00136936"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35409" w:rsidRPr="00D54A40">
        <w:rPr>
          <w:rFonts w:eastAsia="Calibri"/>
          <w:sz w:val="28"/>
          <w:szCs w:val="28"/>
        </w:rPr>
        <w:t>3</w:t>
      </w:r>
      <w:r w:rsidR="00136936" w:rsidRPr="00D54A40">
        <w:rPr>
          <w:rFonts w:eastAsia="Calibri"/>
          <w:sz w:val="28"/>
          <w:szCs w:val="28"/>
        </w:rPr>
        <w:t xml:space="preserve"> год в сумме </w:t>
      </w:r>
      <w:r w:rsidR="00027D54">
        <w:rPr>
          <w:sz w:val="28"/>
        </w:rPr>
        <w:t xml:space="preserve">1 </w:t>
      </w:r>
      <w:r w:rsidR="0021203D">
        <w:rPr>
          <w:sz w:val="28"/>
        </w:rPr>
        <w:t>635 166,01</w:t>
      </w:r>
      <w:r w:rsidR="0079449B" w:rsidRPr="00D54A40">
        <w:rPr>
          <w:rFonts w:eastAsia="Calibri"/>
          <w:sz w:val="28"/>
          <w:szCs w:val="28"/>
        </w:rPr>
        <w:t xml:space="preserve"> </w:t>
      </w:r>
      <w:r w:rsidR="00136936" w:rsidRPr="00D54A40">
        <w:rPr>
          <w:rFonts w:eastAsia="Calibri"/>
          <w:sz w:val="28"/>
          <w:szCs w:val="28"/>
        </w:rPr>
        <w:t>тыс. рублей, на 202</w:t>
      </w:r>
      <w:r w:rsidR="00635409" w:rsidRPr="00D54A40">
        <w:rPr>
          <w:rFonts w:eastAsia="Calibri"/>
          <w:sz w:val="28"/>
          <w:szCs w:val="28"/>
        </w:rPr>
        <w:t>4</w:t>
      </w:r>
      <w:r w:rsidR="00136936" w:rsidRPr="00D54A40">
        <w:rPr>
          <w:rFonts w:eastAsia="Calibri"/>
          <w:sz w:val="28"/>
          <w:szCs w:val="28"/>
        </w:rPr>
        <w:t xml:space="preserve"> год </w:t>
      </w:r>
      <w:r w:rsidR="00430C64" w:rsidRPr="00D54A40">
        <w:rPr>
          <w:rFonts w:eastAsia="Calibri"/>
          <w:sz w:val="28"/>
          <w:szCs w:val="28"/>
        </w:rPr>
        <w:t xml:space="preserve">               </w:t>
      </w:r>
      <w:r w:rsidR="00136936" w:rsidRPr="00D54A40">
        <w:rPr>
          <w:rFonts w:eastAsia="Calibri"/>
          <w:sz w:val="28"/>
          <w:szCs w:val="28"/>
        </w:rPr>
        <w:t xml:space="preserve">в сумме </w:t>
      </w:r>
      <w:r w:rsidR="00635409" w:rsidRPr="00D54A40">
        <w:rPr>
          <w:rFonts w:eastAsia="Calibri"/>
          <w:sz w:val="28"/>
          <w:szCs w:val="28"/>
        </w:rPr>
        <w:t xml:space="preserve">1 </w:t>
      </w:r>
      <w:r w:rsidR="00E57D75">
        <w:rPr>
          <w:rFonts w:eastAsia="Calibri"/>
          <w:sz w:val="28"/>
          <w:szCs w:val="28"/>
        </w:rPr>
        <w:t>386 274,35</w:t>
      </w:r>
      <w:r w:rsidR="00136936" w:rsidRPr="00D54A40">
        <w:rPr>
          <w:rFonts w:eastAsia="Calibri"/>
          <w:sz w:val="28"/>
          <w:szCs w:val="28"/>
        </w:rPr>
        <w:t xml:space="preserve"> тыс. рублей, на 202</w:t>
      </w:r>
      <w:r w:rsidR="00635409" w:rsidRPr="00D54A40">
        <w:rPr>
          <w:rFonts w:eastAsia="Calibri"/>
          <w:sz w:val="28"/>
          <w:szCs w:val="28"/>
        </w:rPr>
        <w:t>5</w:t>
      </w:r>
      <w:r w:rsidR="00136936" w:rsidRPr="00D54A40">
        <w:rPr>
          <w:rFonts w:eastAsia="Calibri"/>
          <w:sz w:val="28"/>
          <w:szCs w:val="28"/>
        </w:rPr>
        <w:t xml:space="preserve"> год в сумме </w:t>
      </w:r>
      <w:r w:rsidR="00635409" w:rsidRPr="00D54A40">
        <w:rPr>
          <w:rFonts w:eastAsia="Calibri"/>
          <w:sz w:val="28"/>
          <w:szCs w:val="28"/>
        </w:rPr>
        <w:t>1 266 680,38</w:t>
      </w:r>
      <w:r w:rsidR="00136936" w:rsidRPr="00D54A40">
        <w:rPr>
          <w:rFonts w:eastAsia="Calibri"/>
          <w:sz w:val="28"/>
          <w:szCs w:val="28"/>
        </w:rPr>
        <w:t xml:space="preserve"> тыс. рублей.</w:t>
      </w:r>
    </w:p>
    <w:bookmarkEnd w:id="7"/>
    <w:p w:rsidR="00EC0324" w:rsidRDefault="00B7525C" w:rsidP="00B7525C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EC0324" w:rsidRPr="00D54A40">
        <w:rPr>
          <w:rFonts w:eastAsia="Calibri"/>
          <w:spacing w:val="-4"/>
          <w:sz w:val="28"/>
          <w:szCs w:val="28"/>
        </w:rPr>
        <w:t>3</w:t>
      </w:r>
      <w:r w:rsidRPr="00D54A40">
        <w:rPr>
          <w:rFonts w:eastAsia="Calibri"/>
          <w:spacing w:val="-4"/>
          <w:sz w:val="28"/>
          <w:szCs w:val="28"/>
        </w:rPr>
        <w:t xml:space="preserve"> год </w:t>
      </w:r>
      <w:r w:rsidR="00EC0324" w:rsidRPr="00D54A40">
        <w:rPr>
          <w:rFonts w:eastAsia="Calibri"/>
          <w:spacing w:val="-4"/>
          <w:sz w:val="28"/>
          <w:szCs w:val="28"/>
        </w:rPr>
        <w:t xml:space="preserve">и </w:t>
      </w:r>
      <w:r w:rsidR="00EC0324" w:rsidRPr="00D54A40">
        <w:rPr>
          <w:rFonts w:eastAsia="Calibri"/>
          <w:sz w:val="28"/>
          <w:szCs w:val="28"/>
        </w:rPr>
        <w:t>на плановый период 2024 и 2025</w:t>
      </w:r>
      <w:r w:rsidR="00EC0324" w:rsidRPr="00E55C65">
        <w:rPr>
          <w:rFonts w:eastAsia="Calibri"/>
          <w:sz w:val="28"/>
          <w:szCs w:val="28"/>
        </w:rPr>
        <w:t xml:space="preserve"> годов</w:t>
      </w:r>
      <w:r w:rsidR="00EC0324">
        <w:rPr>
          <w:rFonts w:eastAsia="Calibri"/>
          <w:spacing w:val="-4"/>
          <w:sz w:val="28"/>
          <w:szCs w:val="28"/>
        </w:rPr>
        <w:t xml:space="preserve"> </w:t>
      </w:r>
      <w:r>
        <w:rPr>
          <w:rFonts w:eastAsia="Calibri"/>
          <w:spacing w:val="-4"/>
          <w:sz w:val="28"/>
          <w:szCs w:val="28"/>
        </w:rPr>
        <w:t>объем зарезервированных бюджетных ассигнований на</w:t>
      </w:r>
      <w:r w:rsidR="00EC0324">
        <w:rPr>
          <w:rFonts w:eastAsia="Calibri"/>
          <w:spacing w:val="-4"/>
          <w:sz w:val="28"/>
          <w:szCs w:val="28"/>
        </w:rPr>
        <w:t>:</w:t>
      </w:r>
    </w:p>
    <w:p w:rsidR="00EC0324" w:rsidRPr="00027D54" w:rsidRDefault="00EC0324" w:rsidP="00027D54">
      <w:pPr>
        <w:ind w:firstLine="709"/>
        <w:jc w:val="both"/>
        <w:rPr>
          <w:sz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="00027D54" w:rsidRPr="00843085">
        <w:rPr>
          <w:sz w:val="28"/>
          <w:szCs w:val="28"/>
        </w:rPr>
        <w:t>индексацию</w:t>
      </w:r>
      <w:r w:rsidR="00027D54" w:rsidRPr="003C3209">
        <w:rPr>
          <w:sz w:val="28"/>
          <w:szCs w:val="28"/>
        </w:rPr>
        <w:t xml:space="preserve"> фондов оплаты труда по категориям работников муниципальных учреждений, не подпадающим под действие Указов Президента Российской Федерации от 2012 года, </w:t>
      </w:r>
      <w:r w:rsidR="00027D54">
        <w:rPr>
          <w:sz w:val="28"/>
          <w:szCs w:val="28"/>
        </w:rPr>
        <w:t xml:space="preserve">повышение оплаты труда </w:t>
      </w:r>
      <w:r w:rsidR="00027D54" w:rsidRPr="006B7C50">
        <w:rPr>
          <w:sz w:val="28"/>
          <w:szCs w:val="28"/>
        </w:rPr>
        <w:t xml:space="preserve">работников муниципальных учреждений культуры и дополнительного образования детей </w:t>
      </w:r>
      <w:r w:rsidR="00027D54">
        <w:rPr>
          <w:sz w:val="28"/>
          <w:szCs w:val="28"/>
        </w:rPr>
        <w:t xml:space="preserve">для обеспечения достигнутого </w:t>
      </w:r>
      <w:r w:rsidR="00027D54" w:rsidRPr="006B7C50">
        <w:rPr>
          <w:sz w:val="28"/>
          <w:szCs w:val="28"/>
        </w:rPr>
        <w:t>уровня соотношени</w:t>
      </w:r>
      <w:r w:rsidR="00027D54">
        <w:rPr>
          <w:sz w:val="28"/>
          <w:szCs w:val="28"/>
        </w:rPr>
        <w:t>й</w:t>
      </w:r>
      <w:r w:rsidR="00027D54" w:rsidRPr="006B7C50">
        <w:rPr>
          <w:sz w:val="28"/>
          <w:szCs w:val="28"/>
        </w:rPr>
        <w:t xml:space="preserve"> средней заработной платы в соответствии с указами Президента Российской Федерации </w:t>
      </w:r>
      <w:r w:rsidR="00027D54" w:rsidRPr="003C3209">
        <w:rPr>
          <w:sz w:val="28"/>
          <w:szCs w:val="28"/>
        </w:rPr>
        <w:t>от 2012 года</w:t>
      </w:r>
      <w:r w:rsidR="00027D54">
        <w:rPr>
          <w:sz w:val="28"/>
          <w:szCs w:val="28"/>
        </w:rPr>
        <w:t>, обеспечение п</w:t>
      </w:r>
      <w:r w:rsidR="00027D54" w:rsidRPr="001D1138">
        <w:rPr>
          <w:sz w:val="28"/>
          <w:szCs w:val="28"/>
        </w:rPr>
        <w:t>оложени</w:t>
      </w:r>
      <w:r w:rsidR="00027D54">
        <w:rPr>
          <w:sz w:val="28"/>
          <w:szCs w:val="28"/>
        </w:rPr>
        <w:t xml:space="preserve">я Федерального закона </w:t>
      </w:r>
      <w:r w:rsidR="00027D54" w:rsidRPr="001D1138">
        <w:rPr>
          <w:sz w:val="28"/>
          <w:szCs w:val="28"/>
        </w:rPr>
        <w:t xml:space="preserve">от 19.06.2000 №82-ФЗ </w:t>
      </w:r>
      <w:r w:rsidR="00027D54" w:rsidRPr="00C47780">
        <w:rPr>
          <w:sz w:val="28"/>
        </w:rPr>
        <w:t>«</w:t>
      </w:r>
      <w:r w:rsidR="00027D54" w:rsidRPr="001D1138">
        <w:rPr>
          <w:sz w:val="28"/>
          <w:szCs w:val="28"/>
        </w:rPr>
        <w:t>О минимальном размере оплаты труда</w:t>
      </w:r>
      <w:r w:rsidR="00027D54" w:rsidRPr="00C47780">
        <w:rPr>
          <w:sz w:val="28"/>
        </w:rPr>
        <w:t>»</w:t>
      </w:r>
      <w:r w:rsidR="00027D54">
        <w:rPr>
          <w:sz w:val="28"/>
          <w:szCs w:val="28"/>
        </w:rPr>
        <w:t xml:space="preserve"> </w:t>
      </w:r>
      <w:r w:rsidR="00027D54" w:rsidRPr="001D1138">
        <w:rPr>
          <w:sz w:val="28"/>
          <w:szCs w:val="28"/>
        </w:rPr>
        <w:t>с применением к нему районного коэ</w:t>
      </w:r>
      <w:r w:rsidR="00027D54">
        <w:rPr>
          <w:sz w:val="28"/>
          <w:szCs w:val="28"/>
        </w:rPr>
        <w:t xml:space="preserve">ффициента и процентной надбавки </w:t>
      </w:r>
      <w:r w:rsidR="00027D54" w:rsidRPr="001D1138">
        <w:rPr>
          <w:sz w:val="28"/>
          <w:szCs w:val="28"/>
        </w:rPr>
        <w:t>к заработной плате за стаж р</w:t>
      </w:r>
      <w:r w:rsidR="00027D54">
        <w:rPr>
          <w:sz w:val="28"/>
          <w:szCs w:val="28"/>
        </w:rPr>
        <w:t xml:space="preserve">аботы в районах Крайнего Севера </w:t>
      </w:r>
      <w:r w:rsidR="00027D54" w:rsidRPr="001D1138">
        <w:rPr>
          <w:sz w:val="28"/>
          <w:szCs w:val="28"/>
        </w:rPr>
        <w:t>и приравненных к ним местностях</w:t>
      </w:r>
      <w:r w:rsidR="00027D54">
        <w:rPr>
          <w:sz w:val="28"/>
          <w:szCs w:val="28"/>
        </w:rPr>
        <w:t>, на 2023 год в сумме 73 688,05</w:t>
      </w:r>
      <w:r w:rsidR="00027D54" w:rsidRPr="003C3209">
        <w:rPr>
          <w:sz w:val="28"/>
          <w:szCs w:val="28"/>
        </w:rPr>
        <w:t xml:space="preserve"> тыс. рублей;</w:t>
      </w:r>
    </w:p>
    <w:p w:rsidR="00B7525C" w:rsidRDefault="00EC0324" w:rsidP="00B7525C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</w:t>
      </w:r>
      <w:r w:rsidR="00B7525C">
        <w:rPr>
          <w:rFonts w:eastAsia="Calibri"/>
          <w:spacing w:val="-4"/>
          <w:sz w:val="28"/>
          <w:szCs w:val="28"/>
        </w:rPr>
        <w:t xml:space="preserve">реализацию инициативных проектов </w:t>
      </w:r>
      <w:r>
        <w:rPr>
          <w:rFonts w:eastAsia="Calibri"/>
          <w:sz w:val="28"/>
          <w:szCs w:val="28"/>
        </w:rPr>
        <w:t xml:space="preserve">на плановый период </w:t>
      </w:r>
      <w:r>
        <w:rPr>
          <w:sz w:val="28"/>
          <w:szCs w:val="28"/>
        </w:rPr>
        <w:t xml:space="preserve">2024 и 2025 </w:t>
      </w:r>
      <w:r>
        <w:rPr>
          <w:rFonts w:eastAsia="Calibri"/>
          <w:sz w:val="28"/>
          <w:szCs w:val="28"/>
        </w:rPr>
        <w:t xml:space="preserve">годов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="00B7525C">
        <w:rPr>
          <w:rFonts w:eastAsia="Calibri"/>
          <w:spacing w:val="-4"/>
          <w:sz w:val="28"/>
          <w:szCs w:val="28"/>
        </w:rPr>
        <w:t>.</w:t>
      </w:r>
      <w:r w:rsidR="00373855">
        <w:rPr>
          <w:rFonts w:eastAsia="Calibri"/>
          <w:spacing w:val="-4"/>
          <w:sz w:val="28"/>
          <w:szCs w:val="28"/>
        </w:rPr>
        <w:t xml:space="preserve"> </w:t>
      </w:r>
    </w:p>
    <w:p w:rsidR="0021203D" w:rsidRPr="009B4DE6" w:rsidRDefault="0021203D" w:rsidP="00B7525C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3) выполнение мероприятий по приобретению подвижного состава пассажирского транспор</w:t>
      </w:r>
      <w:r w:rsidR="002A5698">
        <w:rPr>
          <w:rFonts w:eastAsia="Calibri"/>
          <w:spacing w:val="-4"/>
          <w:sz w:val="28"/>
          <w:szCs w:val="28"/>
        </w:rPr>
        <w:t>та общественного пользования, в том числе обеспечение долевого софинансирования, на 2023 год в сумме 72 000,00 тыс. рублей.</w:t>
      </w:r>
    </w:p>
    <w:p w:rsidR="00E74381" w:rsidRPr="003864AC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7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3"/>
      <w:r w:rsidR="00E74381"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 w:rsidR="00430C64">
        <w:rPr>
          <w:rFonts w:eastAsia="Calibri"/>
          <w:sz w:val="28"/>
          <w:szCs w:val="28"/>
        </w:rPr>
        <w:t xml:space="preserve">                   </w:t>
      </w:r>
      <w:r w:rsidR="00E74381" w:rsidRPr="00865523">
        <w:rPr>
          <w:rFonts w:eastAsia="Calibri"/>
          <w:sz w:val="28"/>
          <w:szCs w:val="28"/>
        </w:rPr>
        <w:lastRenderedPageBreak/>
        <w:t>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</w:t>
      </w:r>
      <w:r w:rsidR="00554824" w:rsidRPr="00430C64">
        <w:rPr>
          <w:rFonts w:eastAsia="Calibri"/>
          <w:sz w:val="28"/>
          <w:szCs w:val="28"/>
        </w:rPr>
        <w:t>Нижневартовска</w:t>
      </w:r>
      <w:r w:rsidR="00E74381" w:rsidRPr="00430C64">
        <w:rPr>
          <w:rFonts w:eastAsia="Calibri"/>
          <w:sz w:val="28"/>
          <w:szCs w:val="28"/>
        </w:rPr>
        <w:t>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перераспределение бюджетных ассигнований между мероприятиями муниципальных программ, </w:t>
      </w:r>
      <w:r w:rsidR="00A8689A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</w:t>
      </w:r>
      <w:r w:rsidR="00430C64"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t>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</w:t>
      </w:r>
      <w:r w:rsidR="006D58F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перераспределение бюджетных ассигнований, предназначенных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для финансового обеспечения дорожной деятельности, между главными распорядителями средств бюджета, целевыми статьями и видами расходов,</w:t>
      </w:r>
      <w:r w:rsidR="006D58F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без изменения объема бюджетных ассигнований Дорожного фонда города Нижневартовска;</w:t>
      </w:r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C41C2B" w:rsidRPr="00C41C2B">
        <w:rPr>
          <w:rFonts w:eastAsia="Calibri"/>
          <w:sz w:val="28"/>
          <w:szCs w:val="28"/>
        </w:rPr>
        <w:lastRenderedPageBreak/>
        <w:t xml:space="preserve">в пределах общего объема бюджетных ассигнований, предусмотренных </w:t>
      </w:r>
      <w:r w:rsidR="00430C64">
        <w:rPr>
          <w:rFonts w:eastAsia="Calibri"/>
          <w:sz w:val="28"/>
          <w:szCs w:val="28"/>
        </w:rPr>
        <w:t xml:space="preserve">                 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целях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r w:rsidRPr="00AD1584">
        <w:rPr>
          <w:rFonts w:eastAsia="Calibri"/>
          <w:sz w:val="28"/>
          <w:szCs w:val="28"/>
        </w:rPr>
        <w:t xml:space="preserve">софинансирования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 w:rsidR="00524B0E">
        <w:rPr>
          <w:rFonts w:eastAsia="Calibri"/>
          <w:sz w:val="28"/>
          <w:szCs w:val="28"/>
        </w:rPr>
        <w:t>ное обеспечение их деятельности;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 xml:space="preserve">14) перераспределение бюджетных ассигнований, предусмотренных </w:t>
      </w:r>
      <w:r w:rsidR="00430C64"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15)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524B0E" w:rsidRDefault="00524B0E" w:rsidP="00524B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16) перераспределение бюджетных ассигнований на исполнение публичных нормативных обязательств</w:t>
      </w:r>
      <w:r w:rsidR="00290663"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 w:rsidR="00290663"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</w:t>
      </w:r>
      <w:r w:rsidR="00290663">
        <w:rPr>
          <w:sz w:val="28"/>
          <w:szCs w:val="28"/>
        </w:rPr>
        <w:t xml:space="preserve">, - в пределах общего объема расходов бюджета города, с учетом ограничений, установленных абзацем </w:t>
      </w:r>
      <w:r w:rsidR="00415DAD">
        <w:rPr>
          <w:sz w:val="28"/>
          <w:szCs w:val="28"/>
        </w:rPr>
        <w:t>пятнадцатым пункта 3</w:t>
      </w:r>
      <w:r w:rsidR="00290663">
        <w:rPr>
          <w:sz w:val="28"/>
          <w:szCs w:val="28"/>
        </w:rPr>
        <w:t xml:space="preserve"> статьи 217 Бюджетного кодекса Российской Федерации</w:t>
      </w:r>
      <w:r>
        <w:rPr>
          <w:sz w:val="28"/>
          <w:szCs w:val="28"/>
        </w:rPr>
        <w:t>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FE50D0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8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136936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>
        <w:rPr>
          <w:rFonts w:eastAsia="Calibri"/>
          <w:sz w:val="28"/>
          <w:szCs w:val="28"/>
        </w:rPr>
        <w:t>1</w:t>
      </w:r>
      <w:r w:rsidR="00A85855"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 w:rsidRPr="008D4FD7">
        <w:rPr>
          <w:rFonts w:eastAsia="Calibri"/>
          <w:sz w:val="28"/>
          <w:szCs w:val="28"/>
        </w:rPr>
        <w:t>приложением 1</w:t>
      </w:r>
      <w:r w:rsidRPr="008D4FD7">
        <w:rPr>
          <w:rFonts w:eastAsia="Calibri"/>
          <w:sz w:val="28"/>
          <w:szCs w:val="28"/>
        </w:rPr>
        <w:t>3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19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Порядок предоставления субсидий </w:t>
      </w:r>
      <w:r w:rsidRPr="00197DED">
        <w:rPr>
          <w:rFonts w:eastAsia="Calibri"/>
          <w:sz w:val="28"/>
          <w:szCs w:val="28"/>
        </w:rPr>
        <w:t>определяется администрацией</w:t>
      </w:r>
      <w:r>
        <w:rPr>
          <w:rFonts w:eastAsia="Calibri"/>
          <w:sz w:val="28"/>
          <w:szCs w:val="28"/>
        </w:rPr>
        <w:t xml:space="preserve"> города.</w:t>
      </w:r>
    </w:p>
    <w:p w:rsidR="002F029E" w:rsidRPr="00964B58" w:rsidRDefault="00214573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5001"/>
      <w:r w:rsidRPr="00964B58">
        <w:rPr>
          <w:rFonts w:ascii="Times New Roman" w:eastAsia="Calibri" w:hAnsi="Times New Roman" w:cs="Times New Roman"/>
          <w:sz w:val="28"/>
          <w:szCs w:val="28"/>
        </w:rPr>
        <w:t xml:space="preserve">20. </w:t>
      </w:r>
      <w:r w:rsidRPr="00964B58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6A5E6F">
        <w:rPr>
          <w:rFonts w:ascii="Times New Roman" w:hAnsi="Times New Roman" w:cs="Times New Roman"/>
          <w:sz w:val="28"/>
          <w:szCs w:val="28"/>
        </w:rPr>
        <w:t xml:space="preserve">предоставление субсидий </w:t>
      </w:r>
      <w:r w:rsidRPr="00964B58">
        <w:rPr>
          <w:rFonts w:ascii="Times New Roman" w:hAnsi="Times New Roman" w:cs="Times New Roman"/>
          <w:sz w:val="28"/>
          <w:szCs w:val="28"/>
        </w:rPr>
        <w:t xml:space="preserve">иным некоммерческим организациям, не являющимся муниципальными учреждениями, </w:t>
      </w:r>
      <w:r w:rsidR="006A5E6F" w:rsidRPr="00CC245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C007CE">
        <w:rPr>
          <w:rFonts w:ascii="Times New Roman" w:hAnsi="Times New Roman" w:cs="Times New Roman"/>
          <w:sz w:val="28"/>
          <w:szCs w:val="28"/>
        </w:rPr>
        <w:t xml:space="preserve">по направлениям, определяемым целевыми статьями расходов бюджета города, </w:t>
      </w:r>
      <w:r w:rsidR="006A5E6F" w:rsidRPr="00CC2451">
        <w:rPr>
          <w:rFonts w:ascii="Times New Roman" w:hAnsi="Times New Roman" w:cs="Times New Roman"/>
          <w:sz w:val="28"/>
          <w:szCs w:val="28"/>
        </w:rPr>
        <w:t xml:space="preserve">в пределах бюджетных ассигнований, предусмотренных на </w:t>
      </w:r>
      <w:r w:rsidR="006A5E6F">
        <w:rPr>
          <w:rFonts w:ascii="Times New Roman" w:hAnsi="Times New Roman" w:cs="Times New Roman"/>
          <w:sz w:val="28"/>
          <w:szCs w:val="28"/>
        </w:rPr>
        <w:t xml:space="preserve">данные цели. </w:t>
      </w:r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lastRenderedPageBreak/>
        <w:t>Порядок определения объема и предоставления субсидий устанавливается администрацией города.</w:t>
      </w:r>
    </w:p>
    <w:p w:rsidR="00807ADC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9"/>
      <w:bookmarkEnd w:id="20"/>
      <w:r w:rsidRPr="00021816">
        <w:rPr>
          <w:rFonts w:ascii="Times New Roman" w:eastAsia="Calibri" w:hAnsi="Times New Roman" w:cs="Times New Roman"/>
          <w:sz w:val="28"/>
          <w:szCs w:val="28"/>
        </w:rPr>
        <w:t>2</w:t>
      </w:r>
      <w:r w:rsidR="00A85855">
        <w:rPr>
          <w:rFonts w:ascii="Times New Roman" w:eastAsia="Calibri" w:hAnsi="Times New Roman" w:cs="Times New Roman"/>
          <w:sz w:val="28"/>
          <w:szCs w:val="28"/>
        </w:rPr>
        <w:t>1</w:t>
      </w:r>
      <w:r w:rsidR="00E74381" w:rsidRPr="00021816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021816">
        <w:rPr>
          <w:rFonts w:ascii="Times New Roman" w:hAnsi="Times New Roman" w:cs="Times New Roman"/>
          <w:sz w:val="28"/>
          <w:szCs w:val="28"/>
        </w:rPr>
        <w:t xml:space="preserve"> Установить, что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807ADC" w:rsidRPr="00197DED">
        <w:rPr>
          <w:rFonts w:ascii="Times New Roman" w:hAnsi="Times New Roman" w:cs="Times New Roman"/>
          <w:sz w:val="28"/>
          <w:szCs w:val="28"/>
        </w:rPr>
        <w:t>грантов в соответствии с решениями администрации города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 в форме субсидий, в том числе предоставляемых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</w:t>
      </w:r>
      <w:r w:rsidR="0033702C"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="00807ADC" w:rsidRPr="00CC2451">
        <w:rPr>
          <w:rFonts w:ascii="Times New Roman" w:hAnsi="Times New Roman" w:cs="Times New Roman"/>
          <w:sz w:val="28"/>
          <w:szCs w:val="28"/>
        </w:rPr>
        <w:t>на указанные цели.</w:t>
      </w:r>
    </w:p>
    <w:p w:rsidR="008735EB" w:rsidRDefault="008735EB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на организацию работ </w:t>
      </w:r>
      <w:r w:rsidR="00F4353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735EB">
        <w:rPr>
          <w:rFonts w:ascii="Times New Roman" w:hAnsi="Times New Roman" w:cs="Times New Roman"/>
          <w:sz w:val="28"/>
          <w:szCs w:val="28"/>
        </w:rPr>
        <w:t>по ликвидации накопленного вреда окружающей среде.</w:t>
      </w:r>
    </w:p>
    <w:p w:rsidR="00344D4A" w:rsidRPr="007857D1" w:rsidRDefault="00344D4A" w:rsidP="00344D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8735EB">
        <w:rPr>
          <w:rFonts w:ascii="Times New Roman" w:hAnsi="Times New Roman" w:cs="Times New Roman"/>
          <w:sz w:val="28"/>
          <w:szCs w:val="28"/>
        </w:rPr>
        <w:t>3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 w:rsidR="00BE0E4F"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 w:rsidR="00BE0E4F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 w:rsidR="00BE0E4F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>казначейскому сопровождению</w:t>
      </w:r>
      <w:r w:rsidR="00CB671D" w:rsidRPr="007857D1">
        <w:rPr>
          <w:rFonts w:ascii="Times New Roman" w:hAnsi="Times New Roman" w:cs="Times New Roman"/>
          <w:sz w:val="28"/>
          <w:szCs w:val="28"/>
        </w:rPr>
        <w:t xml:space="preserve"> подлежат</w:t>
      </w:r>
      <w:r w:rsidRPr="007857D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E54C2" w:rsidRPr="007857D1" w:rsidRDefault="007857D1" w:rsidP="00A8689A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1) </w:t>
      </w:r>
      <w:r w:rsidR="00A8689A" w:rsidRPr="007857D1">
        <w:rPr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</w:t>
      </w:r>
      <w:r w:rsidR="00A8689A">
        <w:rPr>
          <w:sz w:val="28"/>
          <w:szCs w:val="28"/>
        </w:rPr>
        <w:t>2</w:t>
      </w:r>
      <w:r w:rsidR="00A8689A" w:rsidRPr="007857D1">
        <w:rPr>
          <w:sz w:val="28"/>
          <w:szCs w:val="28"/>
        </w:rPr>
        <w:t>0 000,00 тыс. рублей и более;</w:t>
      </w:r>
    </w:p>
    <w:p w:rsidR="001E54C2" w:rsidRPr="007857D1" w:rsidRDefault="001E54C2" w:rsidP="002A49BC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2) авансовые платежи по контрактам (договорам) о поставке товаров, выполнении работ, оказании услуг, заключаемым </w:t>
      </w:r>
      <w:r w:rsidR="00226213">
        <w:rPr>
          <w:sz w:val="28"/>
          <w:szCs w:val="28"/>
        </w:rPr>
        <w:t>в</w:t>
      </w:r>
      <w:r w:rsidR="00226213" w:rsidRPr="007857D1">
        <w:rPr>
          <w:sz w:val="28"/>
          <w:szCs w:val="28"/>
        </w:rPr>
        <w:t xml:space="preserve"> 2023 год</w:t>
      </w:r>
      <w:r w:rsidR="00226213">
        <w:rPr>
          <w:sz w:val="28"/>
          <w:szCs w:val="28"/>
        </w:rPr>
        <w:t>у</w:t>
      </w:r>
      <w:r w:rsidR="00226213" w:rsidRPr="007857D1">
        <w:rPr>
          <w:sz w:val="28"/>
          <w:szCs w:val="28"/>
        </w:rPr>
        <w:t xml:space="preserve"> </w:t>
      </w:r>
      <w:r w:rsidR="007857D1" w:rsidRPr="007857D1">
        <w:rPr>
          <w:sz w:val="28"/>
          <w:szCs w:val="28"/>
        </w:rPr>
        <w:t>муниципальными бюджетными и автономными учреждениями</w:t>
      </w:r>
      <w:r w:rsidR="00226213">
        <w:rPr>
          <w:sz w:val="28"/>
          <w:szCs w:val="28"/>
        </w:rPr>
        <w:t>, лицевые счета которым открыты в департаменте финансов администрации города Нижневартовска,</w:t>
      </w:r>
      <w:r w:rsidR="007857D1" w:rsidRPr="007857D1"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 xml:space="preserve">на сумму </w:t>
      </w:r>
      <w:r w:rsidR="004C30F2">
        <w:rPr>
          <w:sz w:val="28"/>
          <w:szCs w:val="28"/>
        </w:rPr>
        <w:t xml:space="preserve">                              </w:t>
      </w:r>
      <w:r w:rsidR="00A8689A">
        <w:rPr>
          <w:sz w:val="28"/>
          <w:szCs w:val="28"/>
        </w:rPr>
        <w:t>2</w:t>
      </w:r>
      <w:r w:rsidRPr="007857D1">
        <w:rPr>
          <w:sz w:val="28"/>
          <w:szCs w:val="28"/>
        </w:rPr>
        <w:t xml:space="preserve">0 000,00 тыс. рублей и более, источником финансового обеспечения которых являются </w:t>
      </w:r>
      <w:r w:rsidR="00226213">
        <w:rPr>
          <w:sz w:val="28"/>
          <w:szCs w:val="28"/>
        </w:rPr>
        <w:t>субсидии</w:t>
      </w:r>
      <w:r w:rsidRPr="007857D1">
        <w:rPr>
          <w:sz w:val="28"/>
          <w:szCs w:val="28"/>
        </w:rPr>
        <w:t xml:space="preserve">, предоставляемые </w:t>
      </w:r>
      <w:r w:rsidR="007857D1" w:rsidRPr="007857D1">
        <w:rPr>
          <w:sz w:val="28"/>
          <w:szCs w:val="28"/>
        </w:rPr>
        <w:t xml:space="preserve">в соответствии с абзацем вторым </w:t>
      </w:r>
      <w:r w:rsidR="00680540">
        <w:rPr>
          <w:sz w:val="28"/>
          <w:szCs w:val="28"/>
        </w:rPr>
        <w:t xml:space="preserve">                    </w:t>
      </w:r>
      <w:r w:rsidR="007857D1" w:rsidRPr="007857D1">
        <w:rPr>
          <w:sz w:val="28"/>
          <w:szCs w:val="28"/>
        </w:rPr>
        <w:t>пункта 1 статьи 78.1 Бюджетного кодекса Российской Федерации</w:t>
      </w:r>
      <w:r w:rsidRPr="007857D1">
        <w:rPr>
          <w:sz w:val="28"/>
          <w:szCs w:val="28"/>
        </w:rPr>
        <w:t>;</w:t>
      </w:r>
    </w:p>
    <w:p w:rsidR="001E54C2" w:rsidRDefault="007857D1" w:rsidP="002A49BC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>3) а</w:t>
      </w:r>
      <w:r w:rsidR="001E54C2" w:rsidRPr="007857D1">
        <w:rPr>
          <w:sz w:val="28"/>
          <w:szCs w:val="28"/>
        </w:rPr>
        <w:t xml:space="preserve">вансовые платежи </w:t>
      </w:r>
      <w:r w:rsidR="008D4FD7">
        <w:rPr>
          <w:sz w:val="28"/>
          <w:szCs w:val="28"/>
        </w:rPr>
        <w:t xml:space="preserve">на сумму </w:t>
      </w:r>
      <w:r w:rsidR="00BE0E4F">
        <w:rPr>
          <w:sz w:val="28"/>
          <w:szCs w:val="28"/>
        </w:rPr>
        <w:t>3</w:t>
      </w:r>
      <w:r w:rsidR="008D4FD7">
        <w:rPr>
          <w:sz w:val="28"/>
          <w:szCs w:val="28"/>
        </w:rPr>
        <w:t xml:space="preserve"> 000,00 тыс. рублей и более </w:t>
      </w:r>
      <w:r w:rsidR="001F2C0E">
        <w:rPr>
          <w:sz w:val="28"/>
          <w:szCs w:val="28"/>
        </w:rPr>
        <w:t xml:space="preserve">                             </w:t>
      </w:r>
      <w:r w:rsidR="001E54C2"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 w:rsidR="00680540">
        <w:rPr>
          <w:sz w:val="28"/>
          <w:szCs w:val="28"/>
        </w:rPr>
        <w:t>м</w:t>
      </w:r>
      <w:r w:rsidR="001E54C2" w:rsidRPr="007857D1">
        <w:rPr>
          <w:sz w:val="28"/>
          <w:szCs w:val="28"/>
        </w:rPr>
        <w:t xml:space="preserve"> исполнителями и соисполнителями в рамках </w:t>
      </w:r>
      <w:r w:rsidRPr="007857D1">
        <w:rPr>
          <w:sz w:val="28"/>
          <w:szCs w:val="28"/>
        </w:rPr>
        <w:t xml:space="preserve">исполнения </w:t>
      </w:r>
      <w:r w:rsidR="00474267"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 xml:space="preserve">о поставке товаров, выполнении работ, оказании услуг, </w:t>
      </w:r>
      <w:r w:rsidR="001E54C2" w:rsidRPr="007857D1">
        <w:rPr>
          <w:sz w:val="28"/>
          <w:szCs w:val="28"/>
        </w:rPr>
        <w:t xml:space="preserve">указанных в </w:t>
      </w:r>
      <w:r w:rsidRPr="007857D1">
        <w:rPr>
          <w:sz w:val="28"/>
          <w:szCs w:val="28"/>
        </w:rPr>
        <w:t>подпункт</w:t>
      </w:r>
      <w:r w:rsidR="00474267"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 w:rsidR="004C30F2">
        <w:rPr>
          <w:sz w:val="28"/>
          <w:szCs w:val="28"/>
        </w:rPr>
        <w:t xml:space="preserve"> </w:t>
      </w:r>
      <w:r w:rsidR="001E54C2" w:rsidRPr="007857D1">
        <w:rPr>
          <w:sz w:val="28"/>
          <w:szCs w:val="28"/>
        </w:rPr>
        <w:t>настоящего пункта</w:t>
      </w:r>
      <w:r w:rsidR="00474267">
        <w:rPr>
          <w:sz w:val="28"/>
          <w:szCs w:val="28"/>
        </w:rPr>
        <w:t xml:space="preserve">, и </w:t>
      </w:r>
      <w:r w:rsidR="00474267" w:rsidRPr="007857D1">
        <w:rPr>
          <w:sz w:val="28"/>
          <w:szCs w:val="28"/>
        </w:rPr>
        <w:t xml:space="preserve">контрактов (договоров) </w:t>
      </w:r>
      <w:r w:rsidR="001F2C0E">
        <w:rPr>
          <w:sz w:val="28"/>
          <w:szCs w:val="28"/>
        </w:rPr>
        <w:t xml:space="preserve">             </w:t>
      </w:r>
      <w:r w:rsidR="00474267"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 w:rsidR="00474267">
        <w:rPr>
          <w:sz w:val="28"/>
          <w:szCs w:val="28"/>
        </w:rPr>
        <w:t xml:space="preserve">                                  </w:t>
      </w:r>
      <w:r w:rsidR="00474267" w:rsidRPr="007857D1">
        <w:rPr>
          <w:sz w:val="28"/>
          <w:szCs w:val="28"/>
        </w:rPr>
        <w:t>в подпункт</w:t>
      </w:r>
      <w:r w:rsidR="00474267">
        <w:rPr>
          <w:sz w:val="28"/>
          <w:szCs w:val="28"/>
        </w:rPr>
        <w:t>е</w:t>
      </w:r>
      <w:r w:rsidR="00474267" w:rsidRPr="007857D1">
        <w:rPr>
          <w:sz w:val="28"/>
          <w:szCs w:val="28"/>
        </w:rPr>
        <w:t xml:space="preserve"> 2 настоящего пункта</w:t>
      </w:r>
      <w:r w:rsidRPr="007857D1">
        <w:rPr>
          <w:sz w:val="28"/>
          <w:szCs w:val="28"/>
        </w:rPr>
        <w:t>.</w:t>
      </w:r>
    </w:p>
    <w:p w:rsidR="00B7525C" w:rsidRPr="00B7525C" w:rsidRDefault="00B7525C" w:rsidP="00B752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35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Pr="00B752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FB2EF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B2EF2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в </w:t>
      </w:r>
      <w:r w:rsidR="00FB2EF2" w:rsidRPr="00FB2EF2">
        <w:rPr>
          <w:rFonts w:ascii="Times New Roman" w:hAnsi="Times New Roman" w:cs="Times New Roman"/>
          <w:sz w:val="28"/>
          <w:szCs w:val="28"/>
        </w:rPr>
        <w:lastRenderedPageBreak/>
        <w:t xml:space="preserve">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 w:rsidR="0029724F">
        <w:rPr>
          <w:rFonts w:ascii="Times New Roman" w:hAnsi="Times New Roman" w:cs="Times New Roman"/>
          <w:sz w:val="28"/>
          <w:szCs w:val="28"/>
        </w:rPr>
        <w:t>.</w:t>
      </w:r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8735EB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bookmarkStart w:id="22" w:name="sub_20"/>
      <w:bookmarkEnd w:id="21"/>
      <w:r w:rsidR="000D2818"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3" w:name="sub_21"/>
      <w:bookmarkEnd w:id="22"/>
      <w:r w:rsidRPr="00935E29">
        <w:rPr>
          <w:rFonts w:eastAsia="Calibri"/>
          <w:sz w:val="28"/>
          <w:szCs w:val="28"/>
        </w:rPr>
        <w:t>2</w:t>
      </w:r>
      <w:r w:rsidR="008735EB">
        <w:rPr>
          <w:rFonts w:eastAsia="Calibri"/>
          <w:sz w:val="28"/>
          <w:szCs w:val="28"/>
        </w:rPr>
        <w:t>6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 xml:space="preserve"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</w:t>
      </w:r>
      <w:r w:rsidR="00430C64">
        <w:rPr>
          <w:rFonts w:eastAsia="Calibri"/>
          <w:sz w:val="28"/>
          <w:szCs w:val="28"/>
        </w:rPr>
        <w:t xml:space="preserve">                      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4" w:name="sub_25"/>
      <w:bookmarkEnd w:id="23"/>
      <w:r>
        <w:rPr>
          <w:rFonts w:eastAsia="Calibri"/>
          <w:sz w:val="28"/>
          <w:szCs w:val="28"/>
        </w:rPr>
        <w:t>2</w:t>
      </w:r>
      <w:r w:rsidR="008735EB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bookmarkStart w:id="25" w:name="sub_26"/>
      <w:bookmarkEnd w:id="24"/>
      <w:r>
        <w:rPr>
          <w:rFonts w:eastAsia="Calibri"/>
          <w:sz w:val="28"/>
          <w:szCs w:val="28"/>
        </w:rPr>
        <w:t xml:space="preserve">Решение подлежит официальному опубликованию и вступает в силу </w:t>
      </w:r>
      <w:r w:rsidR="00430C64">
        <w:rPr>
          <w:rFonts w:eastAsia="Calibri"/>
          <w:sz w:val="28"/>
          <w:szCs w:val="28"/>
        </w:rPr>
        <w:t xml:space="preserve">            </w:t>
      </w:r>
      <w:r>
        <w:rPr>
          <w:rFonts w:eastAsia="Calibri"/>
          <w:sz w:val="28"/>
          <w:szCs w:val="28"/>
        </w:rPr>
        <w:t>с 1 января 20</w:t>
      </w:r>
      <w:r w:rsidR="002D29B2">
        <w:rPr>
          <w:rFonts w:eastAsia="Calibri"/>
          <w:sz w:val="28"/>
          <w:szCs w:val="28"/>
        </w:rPr>
        <w:t>2</w:t>
      </w:r>
      <w:r w:rsidR="00FE50D0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года.</w:t>
      </w:r>
    </w:p>
    <w:bookmarkEnd w:id="25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765421" w:rsidTr="004F3523">
        <w:trPr>
          <w:trHeight w:val="2201"/>
        </w:trPr>
        <w:tc>
          <w:tcPr>
            <w:tcW w:w="5387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</w:t>
            </w:r>
            <w:r w:rsidR="0092118D">
              <w:rPr>
                <w:bCs/>
                <w:sz w:val="28"/>
                <w:szCs w:val="28"/>
                <w:lang w:eastAsia="en-US"/>
              </w:rPr>
              <w:t>А.В. Сатинов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FE50D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FE50D0">
              <w:rPr>
                <w:sz w:val="24"/>
                <w:szCs w:val="24"/>
                <w:lang w:eastAsia="en-US"/>
              </w:rPr>
              <w:t>2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4F3523" w:rsidRDefault="004F35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="00765421">
              <w:rPr>
                <w:bCs/>
                <w:sz w:val="28"/>
                <w:szCs w:val="28"/>
                <w:lang w:eastAsia="en-US"/>
              </w:rPr>
              <w:t>лав</w:t>
            </w:r>
            <w:r>
              <w:rPr>
                <w:bCs/>
                <w:sz w:val="28"/>
                <w:szCs w:val="28"/>
                <w:lang w:eastAsia="en-US"/>
              </w:rPr>
              <w:t>а</w:t>
            </w:r>
            <w:r w:rsidR="00765421">
              <w:rPr>
                <w:bCs/>
                <w:sz w:val="28"/>
                <w:szCs w:val="28"/>
                <w:lang w:eastAsia="en-US"/>
              </w:rPr>
              <w:t xml:space="preserve"> города</w:t>
            </w:r>
            <w:r w:rsidR="004A23B4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</w:t>
            </w:r>
            <w:r w:rsidR="004F3523">
              <w:rPr>
                <w:bCs/>
                <w:sz w:val="28"/>
                <w:szCs w:val="28"/>
                <w:lang w:eastAsia="en-US"/>
              </w:rPr>
              <w:t>_____</w:t>
            </w:r>
            <w:r>
              <w:rPr>
                <w:bCs/>
                <w:sz w:val="28"/>
                <w:szCs w:val="28"/>
                <w:lang w:eastAsia="en-US"/>
              </w:rPr>
              <w:t xml:space="preserve">______ </w:t>
            </w:r>
            <w:r w:rsidR="004A23B4"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FE50D0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FE50D0">
              <w:rPr>
                <w:sz w:val="24"/>
                <w:szCs w:val="24"/>
                <w:lang w:eastAsia="en-US"/>
              </w:rPr>
              <w:t>2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9113CC">
      <w:headerReference w:type="default" r:id="rId8"/>
      <w:headerReference w:type="first" r:id="rId9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5E6" w:rsidRDefault="00F415E6" w:rsidP="0011544E">
      <w:r>
        <w:separator/>
      </w:r>
    </w:p>
  </w:endnote>
  <w:endnote w:type="continuationSeparator" w:id="0">
    <w:p w:rsidR="00F415E6" w:rsidRDefault="00F415E6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5E6" w:rsidRDefault="00F415E6" w:rsidP="0011544E">
      <w:r>
        <w:separator/>
      </w:r>
    </w:p>
  </w:footnote>
  <w:footnote w:type="continuationSeparator" w:id="0">
    <w:p w:rsidR="00F415E6" w:rsidRDefault="00F415E6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6D4">
          <w:rPr>
            <w:noProof/>
          </w:rPr>
          <w:t>2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000E8"/>
    <w:rsid w:val="00021816"/>
    <w:rsid w:val="000262AA"/>
    <w:rsid w:val="00027D54"/>
    <w:rsid w:val="00037CD1"/>
    <w:rsid w:val="000472ED"/>
    <w:rsid w:val="000604D7"/>
    <w:rsid w:val="000626E6"/>
    <w:rsid w:val="00075763"/>
    <w:rsid w:val="000807E5"/>
    <w:rsid w:val="00085866"/>
    <w:rsid w:val="00086CC8"/>
    <w:rsid w:val="00090B57"/>
    <w:rsid w:val="000A2CBA"/>
    <w:rsid w:val="000A762D"/>
    <w:rsid w:val="000B2036"/>
    <w:rsid w:val="000B45F9"/>
    <w:rsid w:val="000C4214"/>
    <w:rsid w:val="000C538D"/>
    <w:rsid w:val="000C6F8A"/>
    <w:rsid w:val="000D0911"/>
    <w:rsid w:val="000D0CBB"/>
    <w:rsid w:val="000D2818"/>
    <w:rsid w:val="000F4520"/>
    <w:rsid w:val="000F6950"/>
    <w:rsid w:val="00102C94"/>
    <w:rsid w:val="00111F74"/>
    <w:rsid w:val="0011544E"/>
    <w:rsid w:val="00124284"/>
    <w:rsid w:val="00136936"/>
    <w:rsid w:val="0014507D"/>
    <w:rsid w:val="0016026F"/>
    <w:rsid w:val="001668E5"/>
    <w:rsid w:val="0017045E"/>
    <w:rsid w:val="00197DED"/>
    <w:rsid w:val="001A2AFF"/>
    <w:rsid w:val="001A4885"/>
    <w:rsid w:val="001A665D"/>
    <w:rsid w:val="001B0BDC"/>
    <w:rsid w:val="001B4694"/>
    <w:rsid w:val="001B5AC8"/>
    <w:rsid w:val="001C1E57"/>
    <w:rsid w:val="001E2665"/>
    <w:rsid w:val="001E54C2"/>
    <w:rsid w:val="001F0A58"/>
    <w:rsid w:val="001F2C0E"/>
    <w:rsid w:val="001F5282"/>
    <w:rsid w:val="0021203D"/>
    <w:rsid w:val="00212DBA"/>
    <w:rsid w:val="00214573"/>
    <w:rsid w:val="00221CDD"/>
    <w:rsid w:val="00226213"/>
    <w:rsid w:val="00234C14"/>
    <w:rsid w:val="002355CF"/>
    <w:rsid w:val="00247A5F"/>
    <w:rsid w:val="002705C4"/>
    <w:rsid w:val="00272D93"/>
    <w:rsid w:val="00275F21"/>
    <w:rsid w:val="002778B1"/>
    <w:rsid w:val="0028288F"/>
    <w:rsid w:val="00290663"/>
    <w:rsid w:val="0029724F"/>
    <w:rsid w:val="002A45D0"/>
    <w:rsid w:val="002A49BC"/>
    <w:rsid w:val="002A5698"/>
    <w:rsid w:val="002A5D26"/>
    <w:rsid w:val="002A5E28"/>
    <w:rsid w:val="002C0463"/>
    <w:rsid w:val="002C5D69"/>
    <w:rsid w:val="002D030C"/>
    <w:rsid w:val="002D29B2"/>
    <w:rsid w:val="002D5E3D"/>
    <w:rsid w:val="002E073D"/>
    <w:rsid w:val="002E0D1D"/>
    <w:rsid w:val="002F029E"/>
    <w:rsid w:val="002F64B3"/>
    <w:rsid w:val="0032237A"/>
    <w:rsid w:val="0033702C"/>
    <w:rsid w:val="00337A4B"/>
    <w:rsid w:val="00343FA7"/>
    <w:rsid w:val="00344D4A"/>
    <w:rsid w:val="003475E7"/>
    <w:rsid w:val="003477E0"/>
    <w:rsid w:val="00373855"/>
    <w:rsid w:val="00373B1C"/>
    <w:rsid w:val="00381DDD"/>
    <w:rsid w:val="003864AC"/>
    <w:rsid w:val="003932C4"/>
    <w:rsid w:val="003A22B9"/>
    <w:rsid w:val="003A2BF5"/>
    <w:rsid w:val="003B2495"/>
    <w:rsid w:val="003B43E6"/>
    <w:rsid w:val="003C4630"/>
    <w:rsid w:val="003D0A15"/>
    <w:rsid w:val="00405CBE"/>
    <w:rsid w:val="00415DAD"/>
    <w:rsid w:val="0042247C"/>
    <w:rsid w:val="00422673"/>
    <w:rsid w:val="0042472A"/>
    <w:rsid w:val="00427551"/>
    <w:rsid w:val="00430C64"/>
    <w:rsid w:val="00431F84"/>
    <w:rsid w:val="00433CE3"/>
    <w:rsid w:val="00474267"/>
    <w:rsid w:val="0048103F"/>
    <w:rsid w:val="00481350"/>
    <w:rsid w:val="004852B8"/>
    <w:rsid w:val="00495988"/>
    <w:rsid w:val="004A23B4"/>
    <w:rsid w:val="004A7A83"/>
    <w:rsid w:val="004B3FA1"/>
    <w:rsid w:val="004B463B"/>
    <w:rsid w:val="004B5A23"/>
    <w:rsid w:val="004C30F2"/>
    <w:rsid w:val="004D4F5F"/>
    <w:rsid w:val="004E0343"/>
    <w:rsid w:val="004E604B"/>
    <w:rsid w:val="004F3523"/>
    <w:rsid w:val="00502C30"/>
    <w:rsid w:val="00515980"/>
    <w:rsid w:val="00524B0E"/>
    <w:rsid w:val="00525398"/>
    <w:rsid w:val="005272B7"/>
    <w:rsid w:val="00536178"/>
    <w:rsid w:val="005506C0"/>
    <w:rsid w:val="00554824"/>
    <w:rsid w:val="00560116"/>
    <w:rsid w:val="00563DDE"/>
    <w:rsid w:val="00572750"/>
    <w:rsid w:val="005810D4"/>
    <w:rsid w:val="00584648"/>
    <w:rsid w:val="005860A3"/>
    <w:rsid w:val="00590DD6"/>
    <w:rsid w:val="005B09F4"/>
    <w:rsid w:val="005B28CF"/>
    <w:rsid w:val="005B2E65"/>
    <w:rsid w:val="005B3251"/>
    <w:rsid w:val="005C0697"/>
    <w:rsid w:val="006017D7"/>
    <w:rsid w:val="00601808"/>
    <w:rsid w:val="006028CA"/>
    <w:rsid w:val="0060449C"/>
    <w:rsid w:val="0060749E"/>
    <w:rsid w:val="0063297B"/>
    <w:rsid w:val="00635409"/>
    <w:rsid w:val="00637C5C"/>
    <w:rsid w:val="00640898"/>
    <w:rsid w:val="006604A0"/>
    <w:rsid w:val="00664BE4"/>
    <w:rsid w:val="0067119A"/>
    <w:rsid w:val="006768AE"/>
    <w:rsid w:val="00677A45"/>
    <w:rsid w:val="00680540"/>
    <w:rsid w:val="006949AA"/>
    <w:rsid w:val="00694EA0"/>
    <w:rsid w:val="006A5E6F"/>
    <w:rsid w:val="006B3B0D"/>
    <w:rsid w:val="006B60EF"/>
    <w:rsid w:val="006D0F5E"/>
    <w:rsid w:val="006D58FB"/>
    <w:rsid w:val="006E4E0B"/>
    <w:rsid w:val="007052F0"/>
    <w:rsid w:val="00720B29"/>
    <w:rsid w:val="00720E69"/>
    <w:rsid w:val="00720FD7"/>
    <w:rsid w:val="00726084"/>
    <w:rsid w:val="00727205"/>
    <w:rsid w:val="0073346A"/>
    <w:rsid w:val="007340E0"/>
    <w:rsid w:val="00735019"/>
    <w:rsid w:val="007374DA"/>
    <w:rsid w:val="00746BDC"/>
    <w:rsid w:val="00747411"/>
    <w:rsid w:val="00765421"/>
    <w:rsid w:val="007728DA"/>
    <w:rsid w:val="00772924"/>
    <w:rsid w:val="007857D1"/>
    <w:rsid w:val="0079449B"/>
    <w:rsid w:val="007B21D8"/>
    <w:rsid w:val="007B6085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5FE1"/>
    <w:rsid w:val="00841530"/>
    <w:rsid w:val="00850EB9"/>
    <w:rsid w:val="0085761D"/>
    <w:rsid w:val="00865523"/>
    <w:rsid w:val="008735EB"/>
    <w:rsid w:val="00887B8A"/>
    <w:rsid w:val="00892E05"/>
    <w:rsid w:val="008A4A85"/>
    <w:rsid w:val="008B7AC6"/>
    <w:rsid w:val="008D27AD"/>
    <w:rsid w:val="008D3ACE"/>
    <w:rsid w:val="008D4FD7"/>
    <w:rsid w:val="00902BDC"/>
    <w:rsid w:val="0090732C"/>
    <w:rsid w:val="00910ACF"/>
    <w:rsid w:val="009113CC"/>
    <w:rsid w:val="00911A9E"/>
    <w:rsid w:val="00911F4C"/>
    <w:rsid w:val="0092118D"/>
    <w:rsid w:val="00933D80"/>
    <w:rsid w:val="0093564C"/>
    <w:rsid w:val="00935E29"/>
    <w:rsid w:val="0093678C"/>
    <w:rsid w:val="00940DC8"/>
    <w:rsid w:val="00942DFB"/>
    <w:rsid w:val="00945921"/>
    <w:rsid w:val="0095539B"/>
    <w:rsid w:val="00961D0C"/>
    <w:rsid w:val="00962873"/>
    <w:rsid w:val="00963A4B"/>
    <w:rsid w:val="00964B58"/>
    <w:rsid w:val="00967FBA"/>
    <w:rsid w:val="00972C7D"/>
    <w:rsid w:val="009738FE"/>
    <w:rsid w:val="00982C15"/>
    <w:rsid w:val="009B3862"/>
    <w:rsid w:val="009B717A"/>
    <w:rsid w:val="009B757E"/>
    <w:rsid w:val="009B7E8A"/>
    <w:rsid w:val="009C006F"/>
    <w:rsid w:val="009E22D4"/>
    <w:rsid w:val="009F0A04"/>
    <w:rsid w:val="009F27B2"/>
    <w:rsid w:val="00A041E3"/>
    <w:rsid w:val="00A13F66"/>
    <w:rsid w:val="00A24A25"/>
    <w:rsid w:val="00A31FD9"/>
    <w:rsid w:val="00A3287C"/>
    <w:rsid w:val="00A36605"/>
    <w:rsid w:val="00A37F51"/>
    <w:rsid w:val="00A433DF"/>
    <w:rsid w:val="00A52F2F"/>
    <w:rsid w:val="00A56B03"/>
    <w:rsid w:val="00A73DBF"/>
    <w:rsid w:val="00A80261"/>
    <w:rsid w:val="00A81D47"/>
    <w:rsid w:val="00A8285A"/>
    <w:rsid w:val="00A85855"/>
    <w:rsid w:val="00A8689A"/>
    <w:rsid w:val="00AB46D4"/>
    <w:rsid w:val="00AC1B0F"/>
    <w:rsid w:val="00AD1584"/>
    <w:rsid w:val="00AE534A"/>
    <w:rsid w:val="00AF1649"/>
    <w:rsid w:val="00AF6BEB"/>
    <w:rsid w:val="00B24435"/>
    <w:rsid w:val="00B31570"/>
    <w:rsid w:val="00B37B94"/>
    <w:rsid w:val="00B40631"/>
    <w:rsid w:val="00B56C17"/>
    <w:rsid w:val="00B57110"/>
    <w:rsid w:val="00B607C0"/>
    <w:rsid w:val="00B638D5"/>
    <w:rsid w:val="00B65E81"/>
    <w:rsid w:val="00B66CFE"/>
    <w:rsid w:val="00B74FFA"/>
    <w:rsid w:val="00B7525C"/>
    <w:rsid w:val="00B82CD8"/>
    <w:rsid w:val="00B92480"/>
    <w:rsid w:val="00BA540C"/>
    <w:rsid w:val="00BA732B"/>
    <w:rsid w:val="00BB0856"/>
    <w:rsid w:val="00BB2590"/>
    <w:rsid w:val="00BB2D81"/>
    <w:rsid w:val="00BB4B43"/>
    <w:rsid w:val="00BB7A62"/>
    <w:rsid w:val="00BC0DFB"/>
    <w:rsid w:val="00BC2FB4"/>
    <w:rsid w:val="00BC3504"/>
    <w:rsid w:val="00BC5744"/>
    <w:rsid w:val="00BD07B4"/>
    <w:rsid w:val="00BD29FF"/>
    <w:rsid w:val="00BD2D0A"/>
    <w:rsid w:val="00BD4060"/>
    <w:rsid w:val="00BE0E4F"/>
    <w:rsid w:val="00BF25FD"/>
    <w:rsid w:val="00BF42D3"/>
    <w:rsid w:val="00C007CE"/>
    <w:rsid w:val="00C06978"/>
    <w:rsid w:val="00C269B5"/>
    <w:rsid w:val="00C41C2B"/>
    <w:rsid w:val="00C45855"/>
    <w:rsid w:val="00C47203"/>
    <w:rsid w:val="00C50A49"/>
    <w:rsid w:val="00C70D0D"/>
    <w:rsid w:val="00C74CE0"/>
    <w:rsid w:val="00C83F2C"/>
    <w:rsid w:val="00C91107"/>
    <w:rsid w:val="00C95115"/>
    <w:rsid w:val="00CA2BE4"/>
    <w:rsid w:val="00CA2F44"/>
    <w:rsid w:val="00CA6E91"/>
    <w:rsid w:val="00CB671D"/>
    <w:rsid w:val="00CC016A"/>
    <w:rsid w:val="00CC136B"/>
    <w:rsid w:val="00CC2451"/>
    <w:rsid w:val="00CD2640"/>
    <w:rsid w:val="00CF07C6"/>
    <w:rsid w:val="00CF35B1"/>
    <w:rsid w:val="00D00562"/>
    <w:rsid w:val="00D019DE"/>
    <w:rsid w:val="00D03FF8"/>
    <w:rsid w:val="00D0424F"/>
    <w:rsid w:val="00D15D2D"/>
    <w:rsid w:val="00D21234"/>
    <w:rsid w:val="00D24F45"/>
    <w:rsid w:val="00D3020E"/>
    <w:rsid w:val="00D31797"/>
    <w:rsid w:val="00D3468C"/>
    <w:rsid w:val="00D54A40"/>
    <w:rsid w:val="00D563F5"/>
    <w:rsid w:val="00D64E3D"/>
    <w:rsid w:val="00D738EA"/>
    <w:rsid w:val="00D8619C"/>
    <w:rsid w:val="00D97E1C"/>
    <w:rsid w:val="00DC0F8C"/>
    <w:rsid w:val="00DD7354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47084"/>
    <w:rsid w:val="00E55C65"/>
    <w:rsid w:val="00E57D75"/>
    <w:rsid w:val="00E57D99"/>
    <w:rsid w:val="00E63293"/>
    <w:rsid w:val="00E66487"/>
    <w:rsid w:val="00E74381"/>
    <w:rsid w:val="00E74B19"/>
    <w:rsid w:val="00E81CCF"/>
    <w:rsid w:val="00E9110A"/>
    <w:rsid w:val="00EB058D"/>
    <w:rsid w:val="00EB5A01"/>
    <w:rsid w:val="00EC0324"/>
    <w:rsid w:val="00EC0D3A"/>
    <w:rsid w:val="00EC521E"/>
    <w:rsid w:val="00EC7E33"/>
    <w:rsid w:val="00EF0633"/>
    <w:rsid w:val="00EF1592"/>
    <w:rsid w:val="00EF1BE6"/>
    <w:rsid w:val="00EF49C5"/>
    <w:rsid w:val="00F01F79"/>
    <w:rsid w:val="00F0426E"/>
    <w:rsid w:val="00F13C05"/>
    <w:rsid w:val="00F210C5"/>
    <w:rsid w:val="00F213A5"/>
    <w:rsid w:val="00F213D2"/>
    <w:rsid w:val="00F21722"/>
    <w:rsid w:val="00F24E2E"/>
    <w:rsid w:val="00F37108"/>
    <w:rsid w:val="00F415E6"/>
    <w:rsid w:val="00F4353C"/>
    <w:rsid w:val="00F90199"/>
    <w:rsid w:val="00FA2FCA"/>
    <w:rsid w:val="00FB16D4"/>
    <w:rsid w:val="00FB2EF2"/>
    <w:rsid w:val="00FC161F"/>
    <w:rsid w:val="00FC6F39"/>
    <w:rsid w:val="00FD02D3"/>
    <w:rsid w:val="00FD54AA"/>
    <w:rsid w:val="00FD65E3"/>
    <w:rsid w:val="00FD68A0"/>
    <w:rsid w:val="00FE0A97"/>
    <w:rsid w:val="00FE3A60"/>
    <w:rsid w:val="00FE50D0"/>
    <w:rsid w:val="00FE67A3"/>
    <w:rsid w:val="00FF07EC"/>
    <w:rsid w:val="00FF0B44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CAC32A"/>
  <w15:docId w15:val="{A9FBE66C-AFD7-443A-A24A-129570A5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97523-85F7-4136-AC19-1C23E0CC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5974</TotalTime>
  <Pages>7</Pages>
  <Words>2443</Words>
  <Characters>13929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Черепанова Ксения Александровна</cp:lastModifiedBy>
  <cp:revision>191</cp:revision>
  <cp:lastPrinted>2023-10-10T10:17:00Z</cp:lastPrinted>
  <dcterms:created xsi:type="dcterms:W3CDTF">2019-10-21T09:16:00Z</dcterms:created>
  <dcterms:modified xsi:type="dcterms:W3CDTF">2023-10-11T05:03:00Z</dcterms:modified>
</cp:coreProperties>
</file>